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F0E" w14:textId="77777777" w:rsidR="00FE7C9F" w:rsidRDefault="00AA494D" w:rsidP="00FE7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subsidiaires</w:t>
      </w:r>
    </w:p>
    <w:p w14:paraId="555F3185" w14:textId="52BB278B" w:rsidR="00A71C28" w:rsidRDefault="00A71C28" w:rsidP="00FE7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494D">
        <w:rPr>
          <w:rFonts w:ascii="Arial" w:hAnsi="Arial" w:cs="Arial"/>
          <w:sz w:val="24"/>
          <w:szCs w:val="24"/>
        </w:rPr>
        <w:t xml:space="preserve">Poinçon magique </w:t>
      </w:r>
      <w:r>
        <w:rPr>
          <w:rFonts w:ascii="Arial" w:hAnsi="Arial" w:cs="Arial"/>
          <w:sz w:val="24"/>
          <w:szCs w:val="24"/>
        </w:rPr>
        <w:t xml:space="preserve">concours </w:t>
      </w:r>
      <w:r w:rsidRPr="00AA494D">
        <w:rPr>
          <w:rFonts w:ascii="Arial" w:hAnsi="Arial" w:cs="Arial"/>
          <w:sz w:val="24"/>
          <w:szCs w:val="24"/>
        </w:rPr>
        <w:t>2023</w:t>
      </w:r>
    </w:p>
    <w:p w14:paraId="32340A17" w14:textId="77777777" w:rsidR="00A71C28" w:rsidRDefault="00A71C28" w:rsidP="00AA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ACB97" w14:textId="37AE9526" w:rsidR="00AA494D" w:rsidRDefault="00103F5F" w:rsidP="00AA494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se trouve le corps de Louis Braille</w:t>
      </w:r>
      <w:r w:rsidR="00BF0329">
        <w:rPr>
          <w:rFonts w:ascii="Arial" w:hAnsi="Arial" w:cs="Arial"/>
          <w:sz w:val="24"/>
          <w:szCs w:val="24"/>
        </w:rPr>
        <w:t xml:space="preserve">, à l’exception de </w:t>
      </w:r>
      <w:r>
        <w:rPr>
          <w:rFonts w:ascii="Arial" w:hAnsi="Arial" w:cs="Arial"/>
          <w:sz w:val="24"/>
          <w:szCs w:val="24"/>
        </w:rPr>
        <w:t>ses mains ? (</w:t>
      </w:r>
      <w:r w:rsidR="00BF0329">
        <w:rPr>
          <w:rFonts w:ascii="Arial" w:hAnsi="Arial" w:cs="Arial"/>
          <w:sz w:val="24"/>
          <w:szCs w:val="24"/>
        </w:rPr>
        <w:t>Réponse</w:t>
      </w:r>
      <w:r>
        <w:rPr>
          <w:rFonts w:ascii="Arial" w:hAnsi="Arial" w:cs="Arial"/>
          <w:sz w:val="24"/>
          <w:szCs w:val="24"/>
        </w:rPr>
        <w:t> : au Panthéon)</w:t>
      </w:r>
    </w:p>
    <w:p w14:paraId="66A5B0C5" w14:textId="59500F2B" w:rsidR="00103F5F" w:rsidRDefault="00BF0329" w:rsidP="00AA494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s’appelle la bibliothèque</w:t>
      </w:r>
      <w:r w:rsidR="00EA663E">
        <w:rPr>
          <w:rFonts w:ascii="Arial" w:hAnsi="Arial" w:cs="Arial"/>
          <w:sz w:val="24"/>
          <w:szCs w:val="24"/>
        </w:rPr>
        <w:t xml:space="preserve">/médiathèque </w:t>
      </w:r>
      <w:r w:rsidR="00114413">
        <w:rPr>
          <w:rFonts w:ascii="Arial" w:hAnsi="Arial" w:cs="Arial"/>
          <w:sz w:val="24"/>
          <w:szCs w:val="24"/>
        </w:rPr>
        <w:t xml:space="preserve">numérique </w:t>
      </w:r>
      <w:r>
        <w:rPr>
          <w:rFonts w:ascii="Arial" w:hAnsi="Arial" w:cs="Arial"/>
          <w:sz w:val="24"/>
          <w:szCs w:val="24"/>
        </w:rPr>
        <w:t>de l’association Valentin Haüy ? (Réponse : Éole)</w:t>
      </w:r>
    </w:p>
    <w:p w14:paraId="7D1FD532" w14:textId="308657CC" w:rsidR="00BF0329" w:rsidRPr="00AA494D" w:rsidRDefault="00BF0329" w:rsidP="00AA494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quel pays auront lieu les jeux olympiques et paralympiques en 2024 ? (Réponse : en France)</w:t>
      </w:r>
    </w:p>
    <w:sectPr w:rsidR="00BF0329" w:rsidRPr="00AA4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D33E" w14:textId="77777777" w:rsidR="005879BD" w:rsidRDefault="005879BD" w:rsidP="00FD0C19">
      <w:pPr>
        <w:spacing w:after="0" w:line="240" w:lineRule="auto"/>
      </w:pPr>
      <w:r>
        <w:separator/>
      </w:r>
    </w:p>
  </w:endnote>
  <w:endnote w:type="continuationSeparator" w:id="0">
    <w:p w14:paraId="206C7E94" w14:textId="77777777" w:rsidR="005879BD" w:rsidRDefault="005879BD" w:rsidP="00FD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C430" w14:textId="77777777" w:rsidR="00FD0C19" w:rsidRDefault="00FD0C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969A" w14:textId="77777777" w:rsidR="00FD0C19" w:rsidRDefault="00FD0C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8BD" w14:textId="77777777" w:rsidR="00FD0C19" w:rsidRDefault="00FD0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5A51" w14:textId="77777777" w:rsidR="005879BD" w:rsidRDefault="005879BD" w:rsidP="00FD0C19">
      <w:pPr>
        <w:spacing w:after="0" w:line="240" w:lineRule="auto"/>
      </w:pPr>
      <w:r>
        <w:separator/>
      </w:r>
    </w:p>
  </w:footnote>
  <w:footnote w:type="continuationSeparator" w:id="0">
    <w:p w14:paraId="053A6292" w14:textId="77777777" w:rsidR="005879BD" w:rsidRDefault="005879BD" w:rsidP="00FD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BA51" w14:textId="77777777" w:rsidR="00FD0C19" w:rsidRDefault="00FD0C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CACA" w14:textId="77777777" w:rsidR="00FD0C19" w:rsidRDefault="00FD0C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D09D" w14:textId="77777777" w:rsidR="00FD0C19" w:rsidRDefault="00FD0C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15F"/>
    <w:multiLevelType w:val="hybridMultilevel"/>
    <w:tmpl w:val="6E4E27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29"/>
    <w:rsid w:val="00023459"/>
    <w:rsid w:val="00055A51"/>
    <w:rsid w:val="000C346F"/>
    <w:rsid w:val="00103F5F"/>
    <w:rsid w:val="00114413"/>
    <w:rsid w:val="00177CE7"/>
    <w:rsid w:val="00332CE4"/>
    <w:rsid w:val="003505EA"/>
    <w:rsid w:val="00437B78"/>
    <w:rsid w:val="004B591E"/>
    <w:rsid w:val="0050671A"/>
    <w:rsid w:val="005879BD"/>
    <w:rsid w:val="005E218E"/>
    <w:rsid w:val="006C1B1F"/>
    <w:rsid w:val="00761CCC"/>
    <w:rsid w:val="00780895"/>
    <w:rsid w:val="007944C9"/>
    <w:rsid w:val="007C7058"/>
    <w:rsid w:val="008349F4"/>
    <w:rsid w:val="009856B8"/>
    <w:rsid w:val="00A71C28"/>
    <w:rsid w:val="00AA28E4"/>
    <w:rsid w:val="00AA3C29"/>
    <w:rsid w:val="00AA494D"/>
    <w:rsid w:val="00BF0329"/>
    <w:rsid w:val="00C06DFC"/>
    <w:rsid w:val="00C3658E"/>
    <w:rsid w:val="00C40AFF"/>
    <w:rsid w:val="00C71078"/>
    <w:rsid w:val="00CF085E"/>
    <w:rsid w:val="00DA2E4E"/>
    <w:rsid w:val="00DF60B6"/>
    <w:rsid w:val="00E7362B"/>
    <w:rsid w:val="00EA663E"/>
    <w:rsid w:val="00F32D94"/>
    <w:rsid w:val="00FD0C19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1D5"/>
  <w15:chartTrackingRefBased/>
  <w15:docId w15:val="{DF0721AE-2C37-4406-AA8A-D47972C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19"/>
  </w:style>
  <w:style w:type="paragraph" w:styleId="Pieddepage">
    <w:name w:val="footer"/>
    <w:basedOn w:val="Normal"/>
    <w:link w:val="Pieddepag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19"/>
  </w:style>
  <w:style w:type="character" w:styleId="Lienhypertexte">
    <w:name w:val="Hyperlink"/>
    <w:basedOn w:val="Policepardfaut"/>
    <w:uiPriority w:val="99"/>
    <w:semiHidden/>
    <w:unhideWhenUsed/>
    <w:rsid w:val="00C40AF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494D"/>
    <w:pPr>
      <w:ind w:left="720"/>
      <w:contextualSpacing/>
    </w:pPr>
  </w:style>
  <w:style w:type="character" w:styleId="Accentuation">
    <w:name w:val="Emphasis"/>
    <w:uiPriority w:val="20"/>
    <w:qFormat/>
    <w:rsid w:val="00A7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Françoise MAGNA</cp:lastModifiedBy>
  <cp:revision>3</cp:revision>
  <dcterms:created xsi:type="dcterms:W3CDTF">2022-12-25T07:58:00Z</dcterms:created>
  <dcterms:modified xsi:type="dcterms:W3CDTF">2022-12-25T08:28:00Z</dcterms:modified>
</cp:coreProperties>
</file>