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E68" w:rsidRDefault="002A5C04">
      <w:pPr>
        <w:spacing w:after="280"/>
        <w:jc w:val="center"/>
      </w:pPr>
      <w:bookmarkStart w:id="0" w:name="_gjdgxs" w:colFirst="0" w:colLast="0"/>
      <w:bookmarkEnd w:id="0"/>
      <w:r>
        <w:tab/>
      </w:r>
      <w:r>
        <w:tab/>
      </w:r>
      <w:r>
        <w:tab/>
      </w:r>
      <w:r>
        <w:tab/>
      </w:r>
      <w:r>
        <w:tab/>
      </w:r>
    </w:p>
    <w:p w:rsidR="00512E68" w:rsidRDefault="002A5C04">
      <w:pPr>
        <w:spacing w:before="280" w:after="280"/>
        <w:ind w:left="283" w:right="290" w:firstLine="140"/>
      </w:pPr>
      <w:bookmarkStart w:id="1" w:name="_30j0zll" w:colFirst="0" w:colLast="0"/>
      <w:bookmarkEnd w:id="1"/>
      <w:r>
        <w:rPr>
          <w:i/>
        </w:rPr>
        <w:t xml:space="preserve">     </w:t>
      </w:r>
      <w:r>
        <w:rPr>
          <w:noProof/>
        </w:rPr>
        <w:drawing>
          <wp:anchor distT="0" distB="0" distL="0" distR="114300" simplePos="0" relativeHeight="251658240" behindDoc="0" locked="0" layoutInCell="1" hidden="0" allowOverlap="1">
            <wp:simplePos x="0" y="0"/>
            <wp:positionH relativeFrom="column">
              <wp:posOffset>0</wp:posOffset>
            </wp:positionH>
            <wp:positionV relativeFrom="paragraph">
              <wp:posOffset>66675</wp:posOffset>
            </wp:positionV>
            <wp:extent cx="2597150" cy="2597150"/>
            <wp:effectExtent l="0" t="0" r="0" b="0"/>
            <wp:wrapSquare wrapText="bothSides" distT="0" distB="0" distL="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597150" cy="2597150"/>
                    </a:xfrm>
                    <a:prstGeom prst="rect">
                      <a:avLst/>
                    </a:prstGeom>
                    <a:ln/>
                  </pic:spPr>
                </pic:pic>
              </a:graphicData>
            </a:graphic>
          </wp:anchor>
        </w:drawing>
      </w:r>
    </w:p>
    <w:p w:rsidR="00512E68" w:rsidRDefault="00512E68">
      <w:pPr>
        <w:spacing w:before="280" w:after="280"/>
        <w:ind w:right="290" w:firstLine="425"/>
        <w:jc w:val="center"/>
        <w:rPr>
          <w:sz w:val="40"/>
          <w:szCs w:val="40"/>
        </w:rPr>
      </w:pPr>
    </w:p>
    <w:p w:rsidR="00512E68" w:rsidRDefault="002A5C04">
      <w:pPr>
        <w:spacing w:before="280" w:after="280"/>
        <w:ind w:right="290" w:firstLine="425"/>
        <w:jc w:val="center"/>
        <w:rPr>
          <w:sz w:val="56"/>
          <w:szCs w:val="56"/>
        </w:rPr>
      </w:pPr>
      <w:r>
        <w:rPr>
          <w:b/>
          <w:sz w:val="56"/>
          <w:szCs w:val="56"/>
        </w:rPr>
        <w:t>Le Clin d’Œil</w:t>
      </w:r>
    </w:p>
    <w:p w:rsidR="00512E68" w:rsidRDefault="002A5C04">
      <w:pPr>
        <w:spacing w:before="280" w:after="280"/>
        <w:ind w:right="290" w:firstLine="425"/>
        <w:jc w:val="center"/>
        <w:rPr>
          <w:sz w:val="56"/>
          <w:szCs w:val="56"/>
        </w:rPr>
      </w:pPr>
      <w:r>
        <w:rPr>
          <w:b/>
          <w:sz w:val="56"/>
          <w:szCs w:val="56"/>
        </w:rPr>
        <w:t>Janvier 2025</w:t>
      </w:r>
    </w:p>
    <w:p w:rsidR="00512E68" w:rsidRDefault="002A5C04">
      <w:pPr>
        <w:spacing w:before="280" w:after="280"/>
        <w:ind w:left="700" w:right="290" w:hanging="274"/>
        <w:rPr>
          <w:sz w:val="40"/>
          <w:szCs w:val="40"/>
        </w:rPr>
      </w:pPr>
      <w:r>
        <w:rPr>
          <w:i/>
          <w:sz w:val="40"/>
          <w:szCs w:val="40"/>
        </w:rPr>
        <w:t xml:space="preserve">     </w:t>
      </w:r>
      <w:r>
        <w:rPr>
          <w:i/>
          <w:sz w:val="40"/>
          <w:szCs w:val="40"/>
        </w:rPr>
        <w:tab/>
      </w:r>
    </w:p>
    <w:p w:rsidR="00512E68" w:rsidRDefault="00512E68">
      <w:pPr>
        <w:spacing w:before="280" w:after="280"/>
        <w:ind w:right="290" w:firstLine="425"/>
        <w:rPr>
          <w:sz w:val="40"/>
          <w:szCs w:val="40"/>
        </w:rPr>
      </w:pPr>
    </w:p>
    <w:p w:rsidR="00512E68" w:rsidRDefault="002A5C04">
      <w:pPr>
        <w:spacing w:before="280" w:after="280"/>
        <w:ind w:right="290" w:firstLine="425"/>
        <w:jc w:val="center"/>
        <w:rPr>
          <w:sz w:val="48"/>
          <w:szCs w:val="48"/>
        </w:rPr>
      </w:pPr>
      <w:r>
        <w:rPr>
          <w:b/>
          <w:i/>
          <w:sz w:val="48"/>
          <w:szCs w:val="48"/>
        </w:rPr>
        <w:t>Association Valentin Haüy</w:t>
      </w:r>
    </w:p>
    <w:p w:rsidR="00512E68" w:rsidRDefault="002A5C04">
      <w:pPr>
        <w:spacing w:before="280" w:after="280"/>
        <w:ind w:right="290" w:firstLine="425"/>
        <w:jc w:val="center"/>
        <w:rPr>
          <w:sz w:val="48"/>
          <w:szCs w:val="48"/>
        </w:rPr>
      </w:pPr>
      <w:r>
        <w:rPr>
          <w:b/>
          <w:i/>
          <w:sz w:val="48"/>
          <w:szCs w:val="48"/>
        </w:rPr>
        <w:t>Comité d’Ille-et-Vilaine (35)</w:t>
      </w:r>
    </w:p>
    <w:p w:rsidR="00512E68" w:rsidRDefault="00512E68">
      <w:pPr>
        <w:spacing w:before="280" w:after="280"/>
        <w:ind w:right="290" w:firstLine="425"/>
        <w:jc w:val="center"/>
        <w:rPr>
          <w:sz w:val="16"/>
          <w:szCs w:val="16"/>
        </w:rPr>
      </w:pPr>
    </w:p>
    <w:p w:rsidR="00512E68" w:rsidRDefault="002A5C04">
      <w:pPr>
        <w:spacing w:before="280" w:after="280"/>
        <w:ind w:right="290" w:firstLine="425"/>
        <w:jc w:val="center"/>
        <w:rPr>
          <w:sz w:val="32"/>
          <w:szCs w:val="32"/>
        </w:rPr>
      </w:pPr>
      <w:r>
        <w:rPr>
          <w:i/>
          <w:sz w:val="32"/>
          <w:szCs w:val="32"/>
        </w:rPr>
        <w:t xml:space="preserve">14 rue </w:t>
      </w:r>
      <w:proofErr w:type="spellStart"/>
      <w:r>
        <w:rPr>
          <w:i/>
          <w:sz w:val="32"/>
          <w:szCs w:val="32"/>
        </w:rPr>
        <w:t>Baudrairie</w:t>
      </w:r>
      <w:proofErr w:type="spellEnd"/>
      <w:r>
        <w:rPr>
          <w:i/>
          <w:sz w:val="32"/>
          <w:szCs w:val="32"/>
        </w:rPr>
        <w:t xml:space="preserve"> - 35000 RENNES</w:t>
      </w:r>
    </w:p>
    <w:p w:rsidR="00512E68" w:rsidRDefault="002A5C04">
      <w:pPr>
        <w:spacing w:before="280" w:after="280"/>
        <w:ind w:right="290" w:firstLine="425"/>
        <w:jc w:val="center"/>
        <w:rPr>
          <w:sz w:val="32"/>
          <w:szCs w:val="32"/>
        </w:rPr>
      </w:pPr>
      <w:r>
        <w:rPr>
          <w:i/>
          <w:sz w:val="32"/>
          <w:szCs w:val="32"/>
        </w:rPr>
        <w:t>Tél : 02.99.79.20.79</w:t>
      </w:r>
    </w:p>
    <w:p w:rsidR="00512E68" w:rsidRDefault="002A5C04">
      <w:pPr>
        <w:spacing w:before="280" w:after="280"/>
        <w:ind w:right="290" w:firstLine="425"/>
        <w:jc w:val="center"/>
        <w:rPr>
          <w:sz w:val="32"/>
          <w:szCs w:val="32"/>
        </w:rPr>
      </w:pPr>
      <w:r>
        <w:rPr>
          <w:i/>
          <w:sz w:val="32"/>
          <w:szCs w:val="32"/>
        </w:rPr>
        <w:t xml:space="preserve">Mail : </w:t>
      </w:r>
      <w:hyperlink r:id="rId8">
        <w:r>
          <w:rPr>
            <w:i/>
            <w:color w:val="0563C1"/>
            <w:sz w:val="32"/>
            <w:szCs w:val="32"/>
            <w:u w:val="single"/>
          </w:rPr>
          <w:t>comité.rennes@avh.asso.fr</w:t>
        </w:r>
      </w:hyperlink>
    </w:p>
    <w:p w:rsidR="00512E68" w:rsidRDefault="002A5C04">
      <w:pPr>
        <w:spacing w:before="280" w:after="280"/>
        <w:ind w:right="290" w:firstLine="425"/>
        <w:jc w:val="center"/>
        <w:rPr>
          <w:sz w:val="32"/>
          <w:szCs w:val="32"/>
        </w:rPr>
      </w:pPr>
      <w:r>
        <w:rPr>
          <w:i/>
          <w:sz w:val="32"/>
          <w:szCs w:val="32"/>
        </w:rPr>
        <w:t xml:space="preserve"> </w:t>
      </w:r>
    </w:p>
    <w:p w:rsidR="00512E68" w:rsidRDefault="002A5C04">
      <w:pPr>
        <w:spacing w:before="280" w:after="280"/>
        <w:ind w:right="290" w:firstLine="425"/>
        <w:jc w:val="center"/>
        <w:rPr>
          <w:color w:val="1155CC"/>
          <w:sz w:val="32"/>
          <w:szCs w:val="32"/>
          <w:u w:val="single"/>
        </w:rPr>
      </w:pPr>
      <w:r>
        <w:rPr>
          <w:i/>
          <w:sz w:val="32"/>
          <w:szCs w:val="32"/>
        </w:rPr>
        <w:t>Site internet du Comité AVH 35 :</w:t>
      </w:r>
      <w:hyperlink r:id="rId9">
        <w:r>
          <w:rPr>
            <w:i/>
            <w:sz w:val="32"/>
            <w:szCs w:val="32"/>
          </w:rPr>
          <w:t xml:space="preserve"> </w:t>
        </w:r>
      </w:hyperlink>
      <w:hyperlink r:id="rId10">
        <w:r>
          <w:rPr>
            <w:i/>
            <w:color w:val="0563C1"/>
            <w:sz w:val="32"/>
            <w:szCs w:val="32"/>
            <w:u w:val="single"/>
          </w:rPr>
          <w:t>https://rennes.avh.asso.fr/</w:t>
        </w:r>
      </w:hyperlink>
    </w:p>
    <w:p w:rsidR="00512E68" w:rsidRDefault="002A5C04">
      <w:pPr>
        <w:spacing w:before="280" w:after="280"/>
        <w:ind w:right="290" w:firstLine="425"/>
        <w:jc w:val="center"/>
        <w:rPr>
          <w:color w:val="1155CC"/>
          <w:sz w:val="32"/>
          <w:szCs w:val="32"/>
          <w:u w:val="single"/>
        </w:rPr>
      </w:pPr>
      <w:r>
        <w:rPr>
          <w:i/>
          <w:sz w:val="32"/>
          <w:szCs w:val="32"/>
        </w:rPr>
        <w:t xml:space="preserve">Site internet de l’AVH : </w:t>
      </w:r>
      <w:hyperlink r:id="rId11">
        <w:r>
          <w:rPr>
            <w:i/>
            <w:color w:val="0563C1"/>
            <w:sz w:val="32"/>
            <w:szCs w:val="32"/>
            <w:u w:val="single"/>
          </w:rPr>
          <w:t>https://www.avh.asso.fr/fr</w:t>
        </w:r>
      </w:hyperlink>
    </w:p>
    <w:p w:rsidR="00512E68" w:rsidRDefault="002A5C04">
      <w:pPr>
        <w:spacing w:before="280" w:after="280"/>
        <w:ind w:right="100" w:firstLine="425"/>
        <w:jc w:val="center"/>
        <w:rPr>
          <w:sz w:val="32"/>
          <w:szCs w:val="32"/>
        </w:rPr>
      </w:pPr>
      <w:bookmarkStart w:id="2" w:name="_1fob9te" w:colFirst="0" w:colLast="0"/>
      <w:bookmarkEnd w:id="2"/>
      <w:r>
        <w:rPr>
          <w:i/>
          <w:sz w:val="32"/>
          <w:szCs w:val="32"/>
        </w:rPr>
        <w:t xml:space="preserve">N’hésitez pas à visiter </w:t>
      </w:r>
      <w:hyperlink r:id="rId12">
        <w:r>
          <w:rPr>
            <w:i/>
            <w:color w:val="1155CC"/>
            <w:sz w:val="32"/>
            <w:szCs w:val="32"/>
            <w:u w:val="single"/>
          </w:rPr>
          <w:t>le site du Clin d'</w:t>
        </w:r>
        <w:proofErr w:type="spellStart"/>
        <w:r>
          <w:rPr>
            <w:i/>
            <w:color w:val="1155CC"/>
            <w:sz w:val="32"/>
            <w:szCs w:val="32"/>
            <w:u w:val="single"/>
          </w:rPr>
          <w:t>Oeil</w:t>
        </w:r>
        <w:proofErr w:type="spellEnd"/>
        <w:r>
          <w:rPr>
            <w:i/>
            <w:color w:val="1155CC"/>
            <w:sz w:val="32"/>
            <w:szCs w:val="32"/>
            <w:u w:val="single"/>
          </w:rPr>
          <w:t xml:space="preserve"> Web</w:t>
        </w:r>
      </w:hyperlink>
      <w:r>
        <w:rPr>
          <w:i/>
          <w:sz w:val="32"/>
          <w:szCs w:val="32"/>
        </w:rPr>
        <w:t xml:space="preserve"> </w:t>
      </w:r>
    </w:p>
    <w:p w:rsidR="00512E68" w:rsidRDefault="00383F99">
      <w:pPr>
        <w:spacing w:before="280" w:after="280"/>
        <w:ind w:right="100" w:firstLine="425"/>
        <w:jc w:val="center"/>
        <w:rPr>
          <w:sz w:val="32"/>
          <w:szCs w:val="32"/>
        </w:rPr>
      </w:pPr>
      <w:r>
        <w:rPr>
          <w:noProof/>
        </w:rPr>
        <w:drawing>
          <wp:anchor distT="0" distB="0" distL="114300" distR="114300" simplePos="0" relativeHeight="251659264" behindDoc="0" locked="0" layoutInCell="1" hidden="0" allowOverlap="1">
            <wp:simplePos x="0" y="0"/>
            <wp:positionH relativeFrom="column">
              <wp:posOffset>3061970</wp:posOffset>
            </wp:positionH>
            <wp:positionV relativeFrom="paragraph">
              <wp:posOffset>314325</wp:posOffset>
            </wp:positionV>
            <wp:extent cx="1181100" cy="11811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181100" cy="1181100"/>
                    </a:xfrm>
                    <a:prstGeom prst="rect">
                      <a:avLst/>
                    </a:prstGeom>
                    <a:ln/>
                  </pic:spPr>
                </pic:pic>
              </a:graphicData>
            </a:graphic>
          </wp:anchor>
        </w:drawing>
      </w:r>
      <w:proofErr w:type="gramStart"/>
      <w:r w:rsidR="002A5C04">
        <w:rPr>
          <w:sz w:val="32"/>
          <w:szCs w:val="32"/>
        </w:rPr>
        <w:t>ou</w:t>
      </w:r>
      <w:proofErr w:type="gramEnd"/>
      <w:r w:rsidR="002A5C04">
        <w:rPr>
          <w:sz w:val="32"/>
          <w:szCs w:val="32"/>
        </w:rPr>
        <w:t xml:space="preserve"> scanner ce QR code pour y accéder directement</w:t>
      </w:r>
    </w:p>
    <w:p w:rsidR="00512E68" w:rsidRDefault="002A5C04">
      <w:pPr>
        <w:spacing w:before="280" w:after="280"/>
        <w:ind w:right="290" w:firstLine="425"/>
        <w:jc w:val="center"/>
        <w:rPr>
          <w:sz w:val="32"/>
          <w:szCs w:val="32"/>
        </w:rPr>
        <w:sectPr w:rsidR="00512E68">
          <w:footerReference w:type="default" r:id="rId14"/>
          <w:pgSz w:w="11906" w:h="16838"/>
          <w:pgMar w:top="566" w:right="566" w:bottom="566" w:left="566" w:header="0" w:footer="0" w:gutter="0"/>
          <w:pgNumType w:start="1"/>
          <w:cols w:space="720"/>
        </w:sectPr>
      </w:pPr>
      <w:r>
        <w:rPr>
          <w:i/>
        </w:rPr>
        <w:t>1</w:t>
      </w:r>
    </w:p>
    <w:p w:rsidR="00512E68" w:rsidRDefault="00512E68">
      <w:pPr>
        <w:pBdr>
          <w:top w:val="nil"/>
          <w:left w:val="nil"/>
          <w:bottom w:val="nil"/>
          <w:right w:val="nil"/>
          <w:between w:val="nil"/>
        </w:pBdr>
        <w:rPr>
          <w:color w:val="000000"/>
          <w:sz w:val="32"/>
          <w:szCs w:val="32"/>
        </w:rPr>
      </w:pPr>
      <w:bookmarkStart w:id="3" w:name="_3znysh7" w:colFirst="0" w:colLast="0"/>
      <w:bookmarkEnd w:id="3"/>
    </w:p>
    <w:p w:rsidR="00512E68" w:rsidRDefault="00512E68">
      <w:pPr>
        <w:pBdr>
          <w:top w:val="nil"/>
          <w:left w:val="nil"/>
          <w:bottom w:val="nil"/>
          <w:right w:val="nil"/>
          <w:between w:val="nil"/>
        </w:pBdr>
        <w:rPr>
          <w:color w:val="000000"/>
          <w:sz w:val="32"/>
          <w:szCs w:val="32"/>
        </w:rPr>
      </w:pPr>
    </w:p>
    <w:p w:rsidR="00512E68" w:rsidRPr="00383F99" w:rsidRDefault="002A5C04" w:rsidP="00383F99">
      <w:pPr>
        <w:keepNext/>
        <w:keepLines/>
        <w:pBdr>
          <w:top w:val="nil"/>
          <w:left w:val="nil"/>
          <w:bottom w:val="nil"/>
          <w:right w:val="nil"/>
          <w:between w:val="nil"/>
        </w:pBdr>
        <w:shd w:val="clear" w:color="auto" w:fill="FFFFFF"/>
        <w:spacing w:before="280" w:after="480"/>
        <w:ind w:left="720" w:hanging="360"/>
        <w:jc w:val="both"/>
        <w:rPr>
          <w:b/>
          <w:sz w:val="32"/>
          <w:szCs w:val="32"/>
        </w:rPr>
      </w:pPr>
      <w:r>
        <w:rPr>
          <w:b/>
          <w:sz w:val="32"/>
          <w:szCs w:val="32"/>
        </w:rPr>
        <w:t>Sommaire</w:t>
      </w:r>
    </w:p>
    <w:sdt>
      <w:sdtPr>
        <w:id w:val="412275906"/>
        <w:docPartObj>
          <w:docPartGallery w:val="Table of Contents"/>
          <w:docPartUnique/>
        </w:docPartObj>
      </w:sdtPr>
      <w:sdtEndPr>
        <w:rPr>
          <w:sz w:val="32"/>
          <w:szCs w:val="32"/>
        </w:rPr>
      </w:sdtEndPr>
      <w:sdtContent>
        <w:p w:rsidR="00512E68" w:rsidRPr="00383F99" w:rsidRDefault="002A5C04" w:rsidP="00383F99">
          <w:pPr>
            <w:widowControl w:val="0"/>
            <w:tabs>
              <w:tab w:val="right" w:pos="12000"/>
            </w:tabs>
            <w:spacing w:before="60"/>
            <w:rPr>
              <w:color w:val="000000"/>
              <w:sz w:val="32"/>
              <w:szCs w:val="32"/>
            </w:rPr>
          </w:pPr>
          <w:r w:rsidRPr="00383F99">
            <w:rPr>
              <w:sz w:val="32"/>
              <w:szCs w:val="32"/>
            </w:rPr>
            <w:fldChar w:fldCharType="begin"/>
          </w:r>
          <w:r w:rsidRPr="00383F99">
            <w:rPr>
              <w:sz w:val="32"/>
              <w:szCs w:val="32"/>
            </w:rPr>
            <w:instrText xml:space="preserve"> TOC \h \u \z \t "Heading 1,1,Heading 2,2,Heading 3,3,Heading 4,4,Heading 5,5,Heading 6,6,"</w:instrText>
          </w:r>
          <w:r w:rsidRPr="00383F99">
            <w:rPr>
              <w:sz w:val="32"/>
              <w:szCs w:val="32"/>
            </w:rPr>
            <w:fldChar w:fldCharType="separate"/>
          </w:r>
          <w:hyperlink w:anchor="_2et92p0">
            <w:r w:rsidRPr="00383F99">
              <w:rPr>
                <w:color w:val="000000"/>
                <w:sz w:val="32"/>
                <w:szCs w:val="32"/>
              </w:rPr>
              <w:t>1. Edito</w:t>
            </w:r>
            <w:r w:rsidRPr="00383F99">
              <w:rPr>
                <w:color w:val="000000"/>
                <w:sz w:val="32"/>
                <w:szCs w:val="32"/>
              </w:rPr>
              <w:tab/>
              <w:t>2</w:t>
            </w:r>
          </w:hyperlink>
        </w:p>
        <w:p w:rsidR="00512E68" w:rsidRPr="00383F99" w:rsidRDefault="004276DD" w:rsidP="00383F99">
          <w:pPr>
            <w:widowControl w:val="0"/>
            <w:tabs>
              <w:tab w:val="right" w:pos="12000"/>
            </w:tabs>
            <w:spacing w:before="60"/>
            <w:rPr>
              <w:color w:val="000000"/>
              <w:sz w:val="32"/>
              <w:szCs w:val="32"/>
            </w:rPr>
          </w:pPr>
          <w:hyperlink w:anchor="_1stgeo7h0ekq">
            <w:r w:rsidR="002A5C04" w:rsidRPr="00383F99">
              <w:rPr>
                <w:color w:val="000000"/>
                <w:sz w:val="32"/>
                <w:szCs w:val="32"/>
              </w:rPr>
              <w:t>2. Événement : Galette des Rois</w:t>
            </w:r>
            <w:r w:rsidR="002A5C04" w:rsidRPr="00383F99">
              <w:rPr>
                <w:color w:val="000000"/>
                <w:sz w:val="32"/>
                <w:szCs w:val="32"/>
              </w:rPr>
              <w:tab/>
              <w:t>3</w:t>
            </w:r>
          </w:hyperlink>
        </w:p>
        <w:p w:rsidR="00512E68" w:rsidRPr="00383F99" w:rsidRDefault="004276DD" w:rsidP="00383F99">
          <w:pPr>
            <w:widowControl w:val="0"/>
            <w:tabs>
              <w:tab w:val="right" w:pos="12000"/>
            </w:tabs>
            <w:spacing w:before="60"/>
            <w:rPr>
              <w:color w:val="000000"/>
              <w:sz w:val="32"/>
              <w:szCs w:val="32"/>
            </w:rPr>
          </w:pPr>
          <w:hyperlink w:anchor="_nonjwzkw3s2a">
            <w:r w:rsidR="002A5C04" w:rsidRPr="00383F99">
              <w:rPr>
                <w:color w:val="000000"/>
                <w:sz w:val="32"/>
                <w:szCs w:val="32"/>
              </w:rPr>
              <w:t>3. Droits d’inscription 2025, c’est parti !</w:t>
            </w:r>
            <w:r w:rsidR="002A5C04" w:rsidRPr="00383F99">
              <w:rPr>
                <w:color w:val="000000"/>
                <w:sz w:val="32"/>
                <w:szCs w:val="32"/>
              </w:rPr>
              <w:tab/>
              <w:t>3</w:t>
            </w:r>
          </w:hyperlink>
        </w:p>
        <w:p w:rsidR="00512E68" w:rsidRPr="00383F99" w:rsidRDefault="004276DD" w:rsidP="00383F99">
          <w:pPr>
            <w:widowControl w:val="0"/>
            <w:tabs>
              <w:tab w:val="right" w:pos="12000"/>
            </w:tabs>
            <w:spacing w:before="60"/>
            <w:rPr>
              <w:color w:val="000000"/>
              <w:sz w:val="32"/>
              <w:szCs w:val="32"/>
            </w:rPr>
          </w:pPr>
          <w:hyperlink w:anchor="_irjlaxmbftjq">
            <w:r w:rsidR="002A5C04" w:rsidRPr="00383F99">
              <w:rPr>
                <w:color w:val="000000"/>
                <w:sz w:val="32"/>
                <w:szCs w:val="32"/>
              </w:rPr>
              <w:t>4. Nouveau partenariat avec Sobhi Sport Aventure</w:t>
            </w:r>
            <w:r w:rsidR="002A5C04" w:rsidRPr="00383F99">
              <w:rPr>
                <w:color w:val="000000"/>
                <w:sz w:val="32"/>
                <w:szCs w:val="32"/>
              </w:rPr>
              <w:tab/>
              <w:t>4</w:t>
            </w:r>
          </w:hyperlink>
        </w:p>
        <w:p w:rsidR="00512E68" w:rsidRPr="00383F99" w:rsidRDefault="004276DD" w:rsidP="00383F99">
          <w:pPr>
            <w:widowControl w:val="0"/>
            <w:tabs>
              <w:tab w:val="right" w:pos="12000"/>
            </w:tabs>
            <w:spacing w:before="60"/>
            <w:rPr>
              <w:color w:val="000000"/>
              <w:sz w:val="32"/>
              <w:szCs w:val="32"/>
            </w:rPr>
          </w:pPr>
          <w:hyperlink w:anchor="_l99fwgwdngbb">
            <w:r w:rsidR="002A5C04" w:rsidRPr="00383F99">
              <w:rPr>
                <w:color w:val="000000"/>
                <w:sz w:val="32"/>
                <w:szCs w:val="32"/>
              </w:rPr>
              <w:t>5. Besoin de vous – Enquête en ligne Breizh Santé Handicap</w:t>
            </w:r>
            <w:r w:rsidR="002A5C04" w:rsidRPr="00383F99">
              <w:rPr>
                <w:color w:val="000000"/>
                <w:sz w:val="32"/>
                <w:szCs w:val="32"/>
              </w:rPr>
              <w:tab/>
              <w:t>4</w:t>
            </w:r>
          </w:hyperlink>
        </w:p>
        <w:p w:rsidR="00512E68" w:rsidRPr="00383F99" w:rsidRDefault="004276DD" w:rsidP="00383F99">
          <w:pPr>
            <w:widowControl w:val="0"/>
            <w:tabs>
              <w:tab w:val="right" w:pos="12000"/>
            </w:tabs>
            <w:spacing w:before="60"/>
            <w:rPr>
              <w:color w:val="000000"/>
              <w:sz w:val="32"/>
              <w:szCs w:val="32"/>
            </w:rPr>
          </w:pPr>
          <w:hyperlink w:anchor="_4d34og8">
            <w:r w:rsidR="002A5C04" w:rsidRPr="00383F99">
              <w:rPr>
                <w:color w:val="000000"/>
                <w:sz w:val="32"/>
                <w:szCs w:val="32"/>
              </w:rPr>
              <w:t>6. Les dernières nouvelles</w:t>
            </w:r>
            <w:r w:rsidR="002A5C04" w:rsidRPr="00383F99">
              <w:rPr>
                <w:color w:val="000000"/>
                <w:sz w:val="32"/>
                <w:szCs w:val="32"/>
              </w:rPr>
              <w:tab/>
              <w:t>5</w:t>
            </w:r>
          </w:hyperlink>
        </w:p>
        <w:p w:rsidR="00512E68" w:rsidRPr="00383F99" w:rsidRDefault="004276DD" w:rsidP="00383F99">
          <w:pPr>
            <w:widowControl w:val="0"/>
            <w:tabs>
              <w:tab w:val="right" w:pos="12000"/>
            </w:tabs>
            <w:spacing w:before="60"/>
            <w:ind w:left="720"/>
            <w:rPr>
              <w:color w:val="000000"/>
              <w:sz w:val="32"/>
              <w:szCs w:val="32"/>
            </w:rPr>
          </w:pPr>
          <w:hyperlink w:anchor="_ttdv6v2c8iw1">
            <w:r w:rsidR="002A5C04" w:rsidRPr="00383F99">
              <w:rPr>
                <w:color w:val="000000"/>
                <w:sz w:val="32"/>
                <w:szCs w:val="32"/>
              </w:rPr>
              <w:t>6.1. C’était le 2 décembre : Les journées d’Etudes Technologies et Déficience Visuelles (JETDV)</w:t>
            </w:r>
            <w:r w:rsidR="002A5C04" w:rsidRPr="00383F99">
              <w:rPr>
                <w:color w:val="000000"/>
                <w:sz w:val="32"/>
                <w:szCs w:val="32"/>
              </w:rPr>
              <w:tab/>
              <w:t>5</w:t>
            </w:r>
          </w:hyperlink>
        </w:p>
        <w:p w:rsidR="00512E68" w:rsidRPr="00383F99" w:rsidRDefault="004276DD" w:rsidP="00383F99">
          <w:pPr>
            <w:widowControl w:val="0"/>
            <w:tabs>
              <w:tab w:val="right" w:pos="12000"/>
            </w:tabs>
            <w:spacing w:before="60"/>
            <w:ind w:left="720"/>
            <w:rPr>
              <w:color w:val="000000"/>
              <w:sz w:val="32"/>
              <w:szCs w:val="32"/>
            </w:rPr>
          </w:pPr>
          <w:hyperlink w:anchor="_a5nixbj2o3b8">
            <w:r w:rsidR="002A5C04" w:rsidRPr="00383F99">
              <w:rPr>
                <w:color w:val="000000"/>
                <w:sz w:val="32"/>
                <w:szCs w:val="32"/>
              </w:rPr>
              <w:t>6.2. C'était du 4 au 8 décembre aux Trans Musicales de Rennes</w:t>
            </w:r>
            <w:r w:rsidR="002A5C04" w:rsidRPr="00383F99">
              <w:rPr>
                <w:color w:val="000000"/>
                <w:sz w:val="32"/>
                <w:szCs w:val="32"/>
              </w:rPr>
              <w:tab/>
              <w:t>6</w:t>
            </w:r>
          </w:hyperlink>
        </w:p>
        <w:p w:rsidR="00512E68" w:rsidRPr="00383F99" w:rsidRDefault="004276DD" w:rsidP="00383F99">
          <w:pPr>
            <w:widowControl w:val="0"/>
            <w:tabs>
              <w:tab w:val="right" w:pos="12000"/>
            </w:tabs>
            <w:spacing w:before="60"/>
            <w:ind w:left="720"/>
            <w:rPr>
              <w:color w:val="000000"/>
              <w:sz w:val="32"/>
              <w:szCs w:val="32"/>
            </w:rPr>
          </w:pPr>
          <w:hyperlink w:anchor="_n0e96g7qlmmk">
            <w:r w:rsidR="002A5C04" w:rsidRPr="00383F99">
              <w:rPr>
                <w:color w:val="000000"/>
                <w:sz w:val="32"/>
                <w:szCs w:val="32"/>
              </w:rPr>
              <w:t>6.3. Activité piscine</w:t>
            </w:r>
            <w:r w:rsidR="002A5C04" w:rsidRPr="00383F99">
              <w:rPr>
                <w:color w:val="000000"/>
                <w:sz w:val="32"/>
                <w:szCs w:val="32"/>
              </w:rPr>
              <w:tab/>
              <w:t>7</w:t>
            </w:r>
          </w:hyperlink>
        </w:p>
        <w:p w:rsidR="00512E68" w:rsidRPr="00383F99" w:rsidRDefault="004276DD" w:rsidP="00383F99">
          <w:pPr>
            <w:widowControl w:val="0"/>
            <w:tabs>
              <w:tab w:val="right" w:pos="12000"/>
            </w:tabs>
            <w:spacing w:before="60"/>
            <w:ind w:left="720"/>
            <w:rPr>
              <w:color w:val="000000"/>
              <w:sz w:val="32"/>
              <w:szCs w:val="32"/>
            </w:rPr>
          </w:pPr>
          <w:hyperlink w:anchor="_efevdxsuro37">
            <w:r w:rsidR="002A5C04" w:rsidRPr="00383F99">
              <w:rPr>
                <w:color w:val="000000"/>
                <w:sz w:val="32"/>
                <w:szCs w:val="32"/>
              </w:rPr>
              <w:t>6.4. Projets pour 2025, un livre audio, les souffleurs d'images, visite immersive d'un théâtre.</w:t>
            </w:r>
            <w:r w:rsidR="002A5C04" w:rsidRPr="00383F99">
              <w:rPr>
                <w:color w:val="000000"/>
                <w:sz w:val="32"/>
                <w:szCs w:val="32"/>
              </w:rPr>
              <w:tab/>
              <w:t>8</w:t>
            </w:r>
          </w:hyperlink>
        </w:p>
        <w:p w:rsidR="00512E68" w:rsidRPr="00383F99" w:rsidRDefault="004276DD" w:rsidP="00383F99">
          <w:pPr>
            <w:widowControl w:val="0"/>
            <w:tabs>
              <w:tab w:val="right" w:pos="12000"/>
            </w:tabs>
            <w:spacing w:before="60"/>
            <w:rPr>
              <w:color w:val="000000"/>
              <w:sz w:val="32"/>
              <w:szCs w:val="32"/>
            </w:rPr>
          </w:pPr>
          <w:hyperlink w:anchor="_bgd9678w8om5">
            <w:r w:rsidR="002A5C04" w:rsidRPr="00383F99">
              <w:rPr>
                <w:color w:val="000000"/>
                <w:sz w:val="32"/>
                <w:szCs w:val="32"/>
              </w:rPr>
              <w:t>7. « L’anniversaire de trop ». 60 ans : trop vieux pour perdre la vue ?</w:t>
            </w:r>
            <w:r w:rsidR="002A5C04" w:rsidRPr="00383F99">
              <w:rPr>
                <w:color w:val="000000"/>
                <w:sz w:val="32"/>
                <w:szCs w:val="32"/>
              </w:rPr>
              <w:tab/>
              <w:t>9</w:t>
            </w:r>
          </w:hyperlink>
        </w:p>
        <w:p w:rsidR="00512E68" w:rsidRPr="00383F99" w:rsidRDefault="004276DD" w:rsidP="00383F99">
          <w:pPr>
            <w:widowControl w:val="0"/>
            <w:tabs>
              <w:tab w:val="right" w:pos="12000"/>
            </w:tabs>
            <w:spacing w:before="60"/>
            <w:rPr>
              <w:color w:val="000000"/>
              <w:sz w:val="32"/>
              <w:szCs w:val="32"/>
            </w:rPr>
          </w:pPr>
          <w:hyperlink w:anchor="_gu0k1kmxh4lm">
            <w:r w:rsidR="002A5C04" w:rsidRPr="00383F99">
              <w:rPr>
                <w:color w:val="000000"/>
                <w:sz w:val="32"/>
                <w:szCs w:val="32"/>
              </w:rPr>
              <w:t>8. « La classe des sommeliers »</w:t>
            </w:r>
            <w:r w:rsidR="002A5C04" w:rsidRPr="00383F99">
              <w:rPr>
                <w:color w:val="000000"/>
                <w:sz w:val="32"/>
                <w:szCs w:val="32"/>
              </w:rPr>
              <w:tab/>
              <w:t>9</w:t>
            </w:r>
          </w:hyperlink>
        </w:p>
        <w:p w:rsidR="00512E68" w:rsidRPr="00383F99" w:rsidRDefault="004276DD" w:rsidP="00383F99">
          <w:pPr>
            <w:widowControl w:val="0"/>
            <w:tabs>
              <w:tab w:val="right" w:pos="12000"/>
            </w:tabs>
            <w:spacing w:before="60"/>
            <w:rPr>
              <w:color w:val="000000"/>
              <w:sz w:val="32"/>
              <w:szCs w:val="32"/>
            </w:rPr>
          </w:pPr>
          <w:hyperlink w:anchor="_bg5v276ksv3e">
            <w:r w:rsidR="002A5C04" w:rsidRPr="00383F99">
              <w:rPr>
                <w:color w:val="000000"/>
                <w:sz w:val="32"/>
                <w:szCs w:val="32"/>
              </w:rPr>
              <w:t>9. Le prix Marius</w:t>
            </w:r>
            <w:r w:rsidR="002A5C04" w:rsidRPr="00383F99">
              <w:rPr>
                <w:color w:val="000000"/>
                <w:sz w:val="32"/>
                <w:szCs w:val="32"/>
              </w:rPr>
              <w:tab/>
              <w:t>10</w:t>
            </w:r>
          </w:hyperlink>
        </w:p>
        <w:p w:rsidR="00512E68" w:rsidRPr="00383F99" w:rsidRDefault="004276DD" w:rsidP="00383F99">
          <w:pPr>
            <w:widowControl w:val="0"/>
            <w:tabs>
              <w:tab w:val="right" w:pos="12000"/>
            </w:tabs>
            <w:spacing w:before="60"/>
            <w:rPr>
              <w:color w:val="000000"/>
              <w:sz w:val="32"/>
              <w:szCs w:val="32"/>
            </w:rPr>
          </w:pPr>
          <w:hyperlink w:anchor="_eilnbxy63t7n">
            <w:r w:rsidR="002A5C04" w:rsidRPr="00383F99">
              <w:rPr>
                <w:color w:val="000000"/>
                <w:sz w:val="32"/>
                <w:szCs w:val="32"/>
              </w:rPr>
              <w:t>10. Les activités du Comité AVH 35 Rennes</w:t>
            </w:r>
            <w:r w:rsidR="002A5C04" w:rsidRPr="00383F99">
              <w:rPr>
                <w:color w:val="000000"/>
                <w:sz w:val="32"/>
                <w:szCs w:val="32"/>
              </w:rPr>
              <w:tab/>
              <w:t>11</w:t>
            </w:r>
          </w:hyperlink>
        </w:p>
        <w:p w:rsidR="00512E68" w:rsidRPr="00383F99" w:rsidRDefault="004276DD" w:rsidP="00383F99">
          <w:pPr>
            <w:widowControl w:val="0"/>
            <w:tabs>
              <w:tab w:val="right" w:pos="12000"/>
            </w:tabs>
            <w:spacing w:before="60"/>
            <w:ind w:left="720"/>
            <w:rPr>
              <w:color w:val="000000"/>
              <w:sz w:val="32"/>
              <w:szCs w:val="32"/>
            </w:rPr>
          </w:pPr>
          <w:hyperlink w:anchor="_hk9keqdft4l1">
            <w:r w:rsidR="002A5C04" w:rsidRPr="00383F99">
              <w:rPr>
                <w:color w:val="000000"/>
                <w:sz w:val="32"/>
                <w:szCs w:val="32"/>
              </w:rPr>
              <w:t>10.1. Activités permanentes au Comité de Rennes</w:t>
            </w:r>
            <w:r w:rsidR="002A5C04" w:rsidRPr="00383F99">
              <w:rPr>
                <w:color w:val="000000"/>
                <w:sz w:val="32"/>
                <w:szCs w:val="32"/>
              </w:rPr>
              <w:tab/>
              <w:t>11</w:t>
            </w:r>
          </w:hyperlink>
        </w:p>
        <w:p w:rsidR="00512E68" w:rsidRPr="00383F99" w:rsidRDefault="004276DD" w:rsidP="00383F99">
          <w:pPr>
            <w:widowControl w:val="0"/>
            <w:tabs>
              <w:tab w:val="right" w:pos="12000"/>
            </w:tabs>
            <w:spacing w:before="60"/>
            <w:ind w:left="720"/>
            <w:rPr>
              <w:color w:val="000000"/>
              <w:sz w:val="32"/>
              <w:szCs w:val="32"/>
            </w:rPr>
          </w:pPr>
          <w:hyperlink w:anchor="_k74lhc6ylkuu">
            <w:r w:rsidR="002A5C04" w:rsidRPr="00383F99">
              <w:rPr>
                <w:color w:val="000000"/>
                <w:sz w:val="32"/>
                <w:szCs w:val="32"/>
              </w:rPr>
              <w:t>10.2. Activités de Janvier au Comité de Rennes</w:t>
            </w:r>
            <w:r w:rsidR="002A5C04" w:rsidRPr="00383F99">
              <w:rPr>
                <w:color w:val="000000"/>
                <w:sz w:val="32"/>
                <w:szCs w:val="32"/>
              </w:rPr>
              <w:tab/>
              <w:t>11</w:t>
            </w:r>
          </w:hyperlink>
        </w:p>
        <w:p w:rsidR="00512E68" w:rsidRPr="00383F99" w:rsidRDefault="004276DD" w:rsidP="00383F99">
          <w:pPr>
            <w:widowControl w:val="0"/>
            <w:tabs>
              <w:tab w:val="right" w:pos="12000"/>
            </w:tabs>
            <w:spacing w:before="60"/>
            <w:rPr>
              <w:color w:val="000000"/>
              <w:sz w:val="32"/>
              <w:szCs w:val="32"/>
            </w:rPr>
          </w:pPr>
          <w:hyperlink w:anchor="_6sd3l98lpccw">
            <w:r w:rsidR="002A5C04" w:rsidRPr="00383F99">
              <w:rPr>
                <w:color w:val="000000"/>
                <w:sz w:val="32"/>
                <w:szCs w:val="32"/>
              </w:rPr>
              <w:t>11. Les activités de J</w:t>
            </w:r>
            <w:r w:rsidR="002A5C04">
              <w:rPr>
                <w:color w:val="000000"/>
                <w:sz w:val="32"/>
                <w:szCs w:val="32"/>
              </w:rPr>
              <w:t>anvier</w:t>
            </w:r>
            <w:r w:rsidR="002A5C04" w:rsidRPr="00383F99">
              <w:rPr>
                <w:color w:val="000000"/>
                <w:sz w:val="32"/>
                <w:szCs w:val="32"/>
              </w:rPr>
              <w:t xml:space="preserve"> à l’AVH 35 en Côte d’Emeraude</w:t>
            </w:r>
            <w:r w:rsidR="002A5C04" w:rsidRPr="00383F99">
              <w:rPr>
                <w:color w:val="000000"/>
                <w:sz w:val="32"/>
                <w:szCs w:val="32"/>
              </w:rPr>
              <w:tab/>
              <w:t>12</w:t>
            </w:r>
          </w:hyperlink>
        </w:p>
        <w:p w:rsidR="00512E68" w:rsidRPr="00383F99" w:rsidRDefault="004276DD" w:rsidP="00383F99">
          <w:pPr>
            <w:widowControl w:val="0"/>
            <w:tabs>
              <w:tab w:val="right" w:pos="12000"/>
            </w:tabs>
            <w:spacing w:before="60"/>
            <w:rPr>
              <w:color w:val="000000"/>
              <w:sz w:val="32"/>
              <w:szCs w:val="32"/>
            </w:rPr>
          </w:pPr>
          <w:hyperlink w:anchor="_4xhqwm7oddg5">
            <w:r w:rsidR="002A5C04" w:rsidRPr="00383F99">
              <w:rPr>
                <w:color w:val="000000"/>
                <w:sz w:val="32"/>
                <w:szCs w:val="32"/>
              </w:rPr>
              <w:t>12. Sortir à Rennes</w:t>
            </w:r>
            <w:r w:rsidR="002A5C04" w:rsidRPr="00383F99">
              <w:rPr>
                <w:color w:val="000000"/>
                <w:sz w:val="32"/>
                <w:szCs w:val="32"/>
              </w:rPr>
              <w:tab/>
              <w:t>1</w:t>
            </w:r>
            <w:r w:rsidR="002A5C04">
              <w:rPr>
                <w:color w:val="000000"/>
                <w:sz w:val="32"/>
                <w:szCs w:val="32"/>
              </w:rPr>
              <w:t>4</w:t>
            </w:r>
          </w:hyperlink>
        </w:p>
        <w:p w:rsidR="00512E68" w:rsidRPr="00383F99" w:rsidRDefault="004276DD" w:rsidP="00383F99">
          <w:pPr>
            <w:widowControl w:val="0"/>
            <w:tabs>
              <w:tab w:val="right" w:pos="12000"/>
            </w:tabs>
            <w:spacing w:before="60"/>
            <w:ind w:left="720"/>
            <w:rPr>
              <w:color w:val="000000"/>
              <w:sz w:val="32"/>
              <w:szCs w:val="32"/>
            </w:rPr>
          </w:pPr>
          <w:hyperlink w:anchor="_11dff7r05cgm">
            <w:r w:rsidR="002A5C04" w:rsidRPr="00383F99">
              <w:rPr>
                <w:color w:val="000000"/>
                <w:sz w:val="32"/>
                <w:szCs w:val="32"/>
              </w:rPr>
              <w:t>12.1. Aux Champs Libres</w:t>
            </w:r>
            <w:r w:rsidR="002A5C04" w:rsidRPr="00383F99">
              <w:rPr>
                <w:color w:val="000000"/>
                <w:sz w:val="32"/>
                <w:szCs w:val="32"/>
              </w:rPr>
              <w:tab/>
              <w:t>13</w:t>
            </w:r>
          </w:hyperlink>
        </w:p>
        <w:p w:rsidR="00512E68" w:rsidRPr="00383F99" w:rsidRDefault="004276DD" w:rsidP="00383F99">
          <w:pPr>
            <w:widowControl w:val="0"/>
            <w:tabs>
              <w:tab w:val="right" w:pos="12000"/>
            </w:tabs>
            <w:spacing w:before="60"/>
            <w:ind w:left="720"/>
            <w:rPr>
              <w:color w:val="000000"/>
              <w:sz w:val="32"/>
              <w:szCs w:val="32"/>
            </w:rPr>
          </w:pPr>
          <w:hyperlink w:anchor="_9otrgpwkz1ou">
            <w:r w:rsidR="002A5C04" w:rsidRPr="00383F99">
              <w:rPr>
                <w:color w:val="000000"/>
                <w:sz w:val="32"/>
                <w:szCs w:val="32"/>
              </w:rPr>
              <w:t>12.2. Au TNB</w:t>
            </w:r>
            <w:r w:rsidR="002A5C04" w:rsidRPr="00383F99">
              <w:rPr>
                <w:color w:val="000000"/>
                <w:sz w:val="32"/>
                <w:szCs w:val="32"/>
              </w:rPr>
              <w:tab/>
              <w:t>13</w:t>
            </w:r>
          </w:hyperlink>
        </w:p>
        <w:p w:rsidR="00512E68" w:rsidRPr="00383F99" w:rsidRDefault="004276DD" w:rsidP="00383F99">
          <w:pPr>
            <w:widowControl w:val="0"/>
            <w:tabs>
              <w:tab w:val="right" w:pos="12000"/>
            </w:tabs>
            <w:spacing w:before="60"/>
            <w:rPr>
              <w:color w:val="000000"/>
              <w:sz w:val="32"/>
              <w:szCs w:val="32"/>
            </w:rPr>
          </w:pPr>
          <w:hyperlink w:anchor="_g60l3aaujxhy">
            <w:r w:rsidR="002A5C04" w:rsidRPr="00383F99">
              <w:rPr>
                <w:color w:val="000000"/>
                <w:sz w:val="32"/>
                <w:szCs w:val="32"/>
              </w:rPr>
              <w:t>13. A Paris, deux nouveaux organismes pour accompagner la déficience visuelle</w:t>
            </w:r>
            <w:r w:rsidR="002A5C04" w:rsidRPr="00383F99">
              <w:rPr>
                <w:color w:val="000000"/>
                <w:sz w:val="32"/>
                <w:szCs w:val="32"/>
              </w:rPr>
              <w:tab/>
              <w:t>1</w:t>
            </w:r>
            <w:r w:rsidR="002A5C04">
              <w:rPr>
                <w:color w:val="000000"/>
                <w:sz w:val="32"/>
                <w:szCs w:val="32"/>
              </w:rPr>
              <w:t>5</w:t>
            </w:r>
          </w:hyperlink>
        </w:p>
        <w:p w:rsidR="00512E68" w:rsidRPr="00383F99" w:rsidRDefault="004276DD" w:rsidP="00383F99">
          <w:pPr>
            <w:widowControl w:val="0"/>
            <w:tabs>
              <w:tab w:val="right" w:pos="12000"/>
            </w:tabs>
            <w:spacing w:before="60"/>
            <w:rPr>
              <w:color w:val="000000"/>
              <w:sz w:val="32"/>
              <w:szCs w:val="32"/>
            </w:rPr>
          </w:pPr>
          <w:hyperlink w:anchor="_73c5hlnr0zi5">
            <w:r w:rsidR="002A5C04" w:rsidRPr="00383F99">
              <w:rPr>
                <w:color w:val="000000"/>
                <w:sz w:val="32"/>
                <w:szCs w:val="32"/>
              </w:rPr>
              <w:t>SOUTENIR AVH Comité d’Ille-et-Vilaine</w:t>
            </w:r>
            <w:r w:rsidR="002A5C04" w:rsidRPr="00383F99">
              <w:rPr>
                <w:color w:val="000000"/>
                <w:sz w:val="32"/>
                <w:szCs w:val="32"/>
              </w:rPr>
              <w:tab/>
              <w:t>1</w:t>
            </w:r>
            <w:r w:rsidR="002A5C04">
              <w:rPr>
                <w:color w:val="000000"/>
                <w:sz w:val="32"/>
                <w:szCs w:val="32"/>
              </w:rPr>
              <w:t>7</w:t>
            </w:r>
          </w:hyperlink>
          <w:r w:rsidR="002A5C04" w:rsidRPr="00383F99">
            <w:rPr>
              <w:sz w:val="32"/>
              <w:szCs w:val="32"/>
            </w:rPr>
            <w:fldChar w:fldCharType="end"/>
          </w:r>
        </w:p>
      </w:sdtContent>
    </w:sdt>
    <w:p w:rsidR="00512E68" w:rsidRDefault="00512E68">
      <w:pPr>
        <w:keepNext/>
        <w:keepLines/>
        <w:pBdr>
          <w:top w:val="nil"/>
          <w:left w:val="nil"/>
          <w:bottom w:val="nil"/>
          <w:right w:val="nil"/>
          <w:between w:val="nil"/>
        </w:pBdr>
        <w:shd w:val="clear" w:color="auto" w:fill="FFFFFF"/>
        <w:spacing w:before="280" w:after="480"/>
        <w:ind w:hanging="360"/>
        <w:jc w:val="both"/>
        <w:rPr>
          <w:color w:val="2F5496"/>
          <w:sz w:val="32"/>
          <w:szCs w:val="32"/>
        </w:rPr>
      </w:pPr>
    </w:p>
    <w:p w:rsidR="00512E68" w:rsidRDefault="00512E68">
      <w:pPr>
        <w:pBdr>
          <w:top w:val="nil"/>
          <w:left w:val="nil"/>
          <w:bottom w:val="nil"/>
          <w:right w:val="nil"/>
          <w:between w:val="nil"/>
        </w:pBdr>
        <w:spacing w:after="100"/>
        <w:rPr>
          <w:rFonts w:ascii="Calibri" w:eastAsia="Calibri" w:hAnsi="Calibri" w:cs="Calibri"/>
          <w:color w:val="000000"/>
        </w:rPr>
        <w:sectPr w:rsidR="00512E68">
          <w:footerReference w:type="default" r:id="rId15"/>
          <w:pgSz w:w="11906" w:h="16838"/>
          <w:pgMar w:top="566" w:right="566" w:bottom="566" w:left="566" w:header="0" w:footer="0" w:gutter="0"/>
          <w:pgNumType w:start="1"/>
          <w:cols w:space="720"/>
        </w:sectPr>
      </w:pPr>
    </w:p>
    <w:p w:rsidR="00512E68" w:rsidRDefault="002A5C04">
      <w:pPr>
        <w:pStyle w:val="Titre2"/>
        <w:numPr>
          <w:ilvl w:val="0"/>
          <w:numId w:val="3"/>
        </w:numPr>
        <w:rPr>
          <w:sz w:val="32"/>
          <w:szCs w:val="32"/>
        </w:rPr>
      </w:pPr>
      <w:bookmarkStart w:id="4" w:name="_2et92p0" w:colFirst="0" w:colLast="0"/>
      <w:bookmarkEnd w:id="4"/>
      <w:r>
        <w:rPr>
          <w:sz w:val="32"/>
          <w:szCs w:val="32"/>
        </w:rPr>
        <w:lastRenderedPageBreak/>
        <w:t>Edito</w:t>
      </w:r>
    </w:p>
    <w:p w:rsidR="00512E68" w:rsidRDefault="002A5C04">
      <w:pPr>
        <w:shd w:val="clear" w:color="auto" w:fill="FFFFFF"/>
        <w:spacing w:before="160" w:line="240" w:lineRule="auto"/>
        <w:jc w:val="both"/>
        <w:rPr>
          <w:sz w:val="32"/>
          <w:szCs w:val="32"/>
        </w:rPr>
      </w:pPr>
      <w:r>
        <w:rPr>
          <w:sz w:val="32"/>
          <w:szCs w:val="32"/>
        </w:rPr>
        <w:t>J’espère que vous avez passé de belles fêtes de fin d’année et que vous êtes prêts pour de nouvelles aventures en 2025.</w:t>
      </w:r>
    </w:p>
    <w:p w:rsidR="00512E68" w:rsidRDefault="002A5C04">
      <w:pPr>
        <w:shd w:val="clear" w:color="auto" w:fill="FFFFFF"/>
        <w:spacing w:before="160" w:line="240" w:lineRule="auto"/>
        <w:jc w:val="both"/>
        <w:rPr>
          <w:sz w:val="32"/>
          <w:szCs w:val="32"/>
        </w:rPr>
      </w:pPr>
      <w:r>
        <w:rPr>
          <w:sz w:val="32"/>
          <w:szCs w:val="32"/>
        </w:rPr>
        <w:t xml:space="preserve">Avant cela, revenons un instant sur le mois de décembre. En effet, de nombreux moments et événements se sont déroulés tout au long de l’année. Il est impossible de tout raconter, mais je tiens à ce que vous sachiez que toutes ces actions sont consacrées à améliorer le quotidien des personnes déficientes visuelles. Certaines de ces initiatives passent parfois inaperçues. </w:t>
      </w:r>
    </w:p>
    <w:p w:rsidR="00512E68" w:rsidRDefault="002A5C04">
      <w:pPr>
        <w:shd w:val="clear" w:color="auto" w:fill="FFFFFF"/>
        <w:spacing w:before="160" w:line="240" w:lineRule="auto"/>
        <w:jc w:val="both"/>
        <w:rPr>
          <w:sz w:val="32"/>
          <w:szCs w:val="32"/>
        </w:rPr>
      </w:pPr>
      <w:r>
        <w:rPr>
          <w:sz w:val="32"/>
          <w:szCs w:val="32"/>
        </w:rPr>
        <w:t xml:space="preserve">Voici donc les moments forts de décembre : La course à pied de </w:t>
      </w:r>
      <w:proofErr w:type="spellStart"/>
      <w:r>
        <w:rPr>
          <w:sz w:val="32"/>
          <w:szCs w:val="32"/>
        </w:rPr>
        <w:t>Romillé</w:t>
      </w:r>
      <w:proofErr w:type="spellEnd"/>
      <w:r>
        <w:rPr>
          <w:sz w:val="32"/>
          <w:szCs w:val="32"/>
        </w:rPr>
        <w:t xml:space="preserve"> du 1er décembre ; Les Trans Musicales ; Le repas de Noël ; La rencontre avec toute l’équipe de la piscine Saint-Georges ; La participation à l’événement organisé par “Les Aveugles de France” et soutenu par Google France, les Journées d'Étude Technologies et Déficience Visuelle (JETDV) ; Des rencontres enrichissantes, comme celle avec Mme Adèle Bailleur, responsable accessibilité culturelle à Fougères, ou encore avec l’association </w:t>
      </w:r>
      <w:proofErr w:type="spellStart"/>
      <w:r>
        <w:rPr>
          <w:sz w:val="32"/>
          <w:szCs w:val="32"/>
        </w:rPr>
        <w:t>My</w:t>
      </w:r>
      <w:proofErr w:type="spellEnd"/>
      <w:r>
        <w:rPr>
          <w:sz w:val="32"/>
          <w:szCs w:val="32"/>
        </w:rPr>
        <w:t xml:space="preserve"> </w:t>
      </w:r>
      <w:proofErr w:type="spellStart"/>
      <w:r>
        <w:rPr>
          <w:sz w:val="32"/>
          <w:szCs w:val="32"/>
        </w:rPr>
        <w:t>Human</w:t>
      </w:r>
      <w:proofErr w:type="spellEnd"/>
      <w:r>
        <w:rPr>
          <w:sz w:val="32"/>
          <w:szCs w:val="32"/>
        </w:rPr>
        <w:t xml:space="preserve"> Kit (MHK) pour l’amélioration de l’imprimante </w:t>
      </w:r>
      <w:proofErr w:type="spellStart"/>
      <w:r>
        <w:rPr>
          <w:sz w:val="32"/>
          <w:szCs w:val="32"/>
        </w:rPr>
        <w:t>BrailleRap</w:t>
      </w:r>
      <w:proofErr w:type="spellEnd"/>
      <w:r>
        <w:rPr>
          <w:sz w:val="32"/>
          <w:szCs w:val="32"/>
        </w:rPr>
        <w:t xml:space="preserve">. </w:t>
      </w:r>
    </w:p>
    <w:p w:rsidR="00512E68" w:rsidRDefault="002A5C04">
      <w:pPr>
        <w:shd w:val="clear" w:color="auto" w:fill="FFFFFF"/>
        <w:spacing w:before="160" w:line="240" w:lineRule="auto"/>
        <w:jc w:val="both"/>
        <w:rPr>
          <w:sz w:val="32"/>
          <w:szCs w:val="32"/>
        </w:rPr>
      </w:pPr>
      <w:r>
        <w:rPr>
          <w:sz w:val="32"/>
          <w:szCs w:val="32"/>
        </w:rPr>
        <w:t xml:space="preserve">Comme vous pouvez le constater, de nombreux bénévoles et partenaires s’engagent pour les personnes déficientes visuelles, et je tiens à les remercier chaleureusement sur le travail effectué tout au long de l’année 2025. </w:t>
      </w:r>
    </w:p>
    <w:p w:rsidR="00512E68" w:rsidRDefault="002A5C04">
      <w:pPr>
        <w:shd w:val="clear" w:color="auto" w:fill="FFFFFF"/>
        <w:spacing w:before="160" w:line="240" w:lineRule="auto"/>
        <w:jc w:val="both"/>
        <w:rPr>
          <w:sz w:val="32"/>
          <w:szCs w:val="32"/>
        </w:rPr>
      </w:pPr>
      <w:r>
        <w:rPr>
          <w:sz w:val="32"/>
          <w:szCs w:val="32"/>
        </w:rPr>
        <w:t>N'hésitez pas à parcourir votre Newsletter Web qui évoque ces événements et recense toute l'actualité de votre comité (années 2023 et 2024).</w:t>
      </w:r>
    </w:p>
    <w:p w:rsidR="00512E68" w:rsidRDefault="002A5C04">
      <w:pPr>
        <w:shd w:val="clear" w:color="auto" w:fill="FFFFFF"/>
        <w:spacing w:before="160" w:line="240" w:lineRule="auto"/>
        <w:jc w:val="both"/>
        <w:rPr>
          <w:sz w:val="32"/>
          <w:szCs w:val="32"/>
        </w:rPr>
      </w:pPr>
      <w:r>
        <w:rPr>
          <w:sz w:val="32"/>
          <w:szCs w:val="32"/>
        </w:rPr>
        <w:t xml:space="preserve">Pour 2025, nous souhaitons être encore plus disponibles pour vous tous. </w:t>
      </w:r>
    </w:p>
    <w:p w:rsidR="00512E68" w:rsidRDefault="002A5C04">
      <w:pPr>
        <w:shd w:val="clear" w:color="auto" w:fill="FFFFFF"/>
        <w:spacing w:before="160" w:line="240" w:lineRule="auto"/>
        <w:jc w:val="both"/>
        <w:rPr>
          <w:sz w:val="32"/>
          <w:szCs w:val="32"/>
        </w:rPr>
      </w:pPr>
      <w:r>
        <w:rPr>
          <w:sz w:val="32"/>
          <w:szCs w:val="32"/>
        </w:rPr>
        <w:t xml:space="preserve">Cette année pour développer les activités, nous allons mettre en place un groupe d’une douzaine de personnes déficientes visuelles pour leur offrir l’opportunité de développer une activité de leur choix. Les locaux du comité AVH 35 seront mis à disposition afin de réfléchir ensemble à vos projets. Nous nous efforcerons de vous apporter le soutien nécessaire, que ce soit en matériel ou en financement. N’hésitez pas à nous contacter pour que ce groupe puisse commencer à travailler dès février. </w:t>
      </w:r>
    </w:p>
    <w:p w:rsidR="00512E68" w:rsidRDefault="002A5C04">
      <w:pPr>
        <w:shd w:val="clear" w:color="auto" w:fill="FFFFFF"/>
        <w:spacing w:before="160" w:line="240" w:lineRule="auto"/>
        <w:jc w:val="both"/>
        <w:rPr>
          <w:sz w:val="32"/>
          <w:szCs w:val="32"/>
        </w:rPr>
      </w:pPr>
      <w:r>
        <w:rPr>
          <w:sz w:val="32"/>
          <w:szCs w:val="32"/>
        </w:rPr>
        <w:lastRenderedPageBreak/>
        <w:t xml:space="preserve">Pour finir, acceptez mes meilleurs vœux pour cette année 2025  </w:t>
      </w:r>
    </w:p>
    <w:p w:rsidR="00512E68" w:rsidRDefault="00512E68">
      <w:pPr>
        <w:rPr>
          <w:i/>
          <w:sz w:val="32"/>
          <w:szCs w:val="32"/>
        </w:rPr>
      </w:pPr>
    </w:p>
    <w:p w:rsidR="00512E68" w:rsidRDefault="002A5C04">
      <w:pPr>
        <w:rPr>
          <w:i/>
          <w:sz w:val="28"/>
          <w:szCs w:val="28"/>
        </w:rPr>
      </w:pPr>
      <w:r>
        <w:rPr>
          <w:i/>
          <w:sz w:val="28"/>
          <w:szCs w:val="28"/>
        </w:rPr>
        <w:t xml:space="preserve">Jean-Marc </w:t>
      </w:r>
      <w:proofErr w:type="spellStart"/>
      <w:r>
        <w:rPr>
          <w:i/>
          <w:sz w:val="28"/>
          <w:szCs w:val="28"/>
        </w:rPr>
        <w:t>Trolet</w:t>
      </w:r>
      <w:proofErr w:type="spellEnd"/>
      <w:r>
        <w:rPr>
          <w:i/>
          <w:sz w:val="28"/>
          <w:szCs w:val="28"/>
        </w:rPr>
        <w:t xml:space="preserve">, Président Comité AVH 35, Administrateur AVH France. </w:t>
      </w:r>
    </w:p>
    <w:p w:rsidR="00512E68" w:rsidRDefault="002A5C04">
      <w:pPr>
        <w:rPr>
          <w:i/>
          <w:sz w:val="28"/>
          <w:szCs w:val="28"/>
        </w:rPr>
      </w:pPr>
      <w:r>
        <w:rPr>
          <w:i/>
          <w:sz w:val="28"/>
          <w:szCs w:val="28"/>
        </w:rPr>
        <w:t xml:space="preserve">Pour me joindre : </w:t>
      </w:r>
      <w:hyperlink r:id="rId16">
        <w:r>
          <w:rPr>
            <w:i/>
            <w:color w:val="1155CC"/>
            <w:sz w:val="28"/>
            <w:szCs w:val="28"/>
            <w:u w:val="single"/>
          </w:rPr>
          <w:t>president.rennes@avh.asso.fr</w:t>
        </w:r>
      </w:hyperlink>
      <w:r>
        <w:rPr>
          <w:i/>
          <w:sz w:val="28"/>
          <w:szCs w:val="28"/>
        </w:rPr>
        <w:t xml:space="preserve"> – Mobile : 07 66 72 31 04</w:t>
      </w:r>
    </w:p>
    <w:p w:rsidR="00383F99" w:rsidRDefault="00383F99">
      <w:pPr>
        <w:rPr>
          <w:i/>
          <w:sz w:val="28"/>
          <w:szCs w:val="28"/>
        </w:rPr>
      </w:pPr>
    </w:p>
    <w:p w:rsidR="00512E68" w:rsidRDefault="002A5C04">
      <w:pPr>
        <w:pStyle w:val="Titre2"/>
        <w:numPr>
          <w:ilvl w:val="0"/>
          <w:numId w:val="3"/>
        </w:numPr>
        <w:rPr>
          <w:sz w:val="32"/>
          <w:szCs w:val="32"/>
        </w:rPr>
      </w:pPr>
      <w:bookmarkStart w:id="5" w:name="_1stgeo7h0ekq" w:colFirst="0" w:colLast="0"/>
      <w:bookmarkEnd w:id="5"/>
      <w:r>
        <w:rPr>
          <w:sz w:val="32"/>
          <w:szCs w:val="32"/>
        </w:rPr>
        <w:t>Rencontrons-nous pour “la Galette des Rois” du Comité</w:t>
      </w:r>
    </w:p>
    <w:p w:rsidR="00512E68" w:rsidRDefault="002A5C04">
      <w:pPr>
        <w:shd w:val="clear" w:color="auto" w:fill="FFFFFF"/>
        <w:spacing w:line="240" w:lineRule="auto"/>
        <w:jc w:val="both"/>
        <w:rPr>
          <w:sz w:val="32"/>
          <w:szCs w:val="32"/>
        </w:rPr>
      </w:pPr>
      <w:r>
        <w:rPr>
          <w:sz w:val="32"/>
          <w:szCs w:val="32"/>
        </w:rPr>
        <w:t xml:space="preserve">N’oubliez pas ! La galette des rois aura lieu le </w:t>
      </w:r>
      <w:r>
        <w:rPr>
          <w:b/>
          <w:sz w:val="32"/>
          <w:szCs w:val="32"/>
        </w:rPr>
        <w:t>mercredi 15 janvier 2025</w:t>
      </w:r>
      <w:r>
        <w:rPr>
          <w:sz w:val="32"/>
          <w:szCs w:val="32"/>
        </w:rPr>
        <w:t xml:space="preserve">, de 14h à 17h30 à la maison du </w:t>
      </w:r>
      <w:proofErr w:type="spellStart"/>
      <w:r>
        <w:rPr>
          <w:sz w:val="32"/>
          <w:szCs w:val="32"/>
        </w:rPr>
        <w:t>Ronceray</w:t>
      </w:r>
      <w:proofErr w:type="spellEnd"/>
      <w:r>
        <w:rPr>
          <w:sz w:val="32"/>
          <w:szCs w:val="32"/>
        </w:rPr>
        <w:t xml:space="preserve"> quartier Poterie, 110 rue de la Poterie 35000 RENNES. Cette année, nous aurons le plaisir d’avoir un</w:t>
      </w:r>
      <w:r w:rsidR="00383F99">
        <w:rPr>
          <w:sz w:val="32"/>
          <w:szCs w:val="32"/>
        </w:rPr>
        <w:t>e</w:t>
      </w:r>
      <w:r>
        <w:rPr>
          <w:sz w:val="32"/>
          <w:szCs w:val="32"/>
        </w:rPr>
        <w:t xml:space="preserve"> prestation musicale par l’équipe de Yves Chartier.</w:t>
      </w:r>
    </w:p>
    <w:p w:rsidR="00512E68" w:rsidRDefault="00512E68">
      <w:pPr>
        <w:shd w:val="clear" w:color="auto" w:fill="FFFFFF"/>
        <w:spacing w:line="240" w:lineRule="auto"/>
        <w:rPr>
          <w:sz w:val="32"/>
          <w:szCs w:val="32"/>
        </w:rPr>
      </w:pPr>
    </w:p>
    <w:p w:rsidR="00512E68" w:rsidRDefault="002A5C04">
      <w:pPr>
        <w:shd w:val="clear" w:color="auto" w:fill="FFFFFF"/>
        <w:spacing w:line="240" w:lineRule="auto"/>
        <w:rPr>
          <w:color w:val="1155CC"/>
          <w:sz w:val="32"/>
          <w:szCs w:val="32"/>
          <w:u w:val="single"/>
        </w:rPr>
      </w:pPr>
      <w:r>
        <w:rPr>
          <w:sz w:val="32"/>
          <w:szCs w:val="32"/>
        </w:rPr>
        <w:t xml:space="preserve">Lien ici vers Google </w:t>
      </w:r>
      <w:proofErr w:type="spellStart"/>
      <w:r>
        <w:rPr>
          <w:sz w:val="32"/>
          <w:szCs w:val="32"/>
        </w:rPr>
        <w:t>Maps</w:t>
      </w:r>
      <w:proofErr w:type="spellEnd"/>
      <w:r>
        <w:rPr>
          <w:sz w:val="32"/>
          <w:szCs w:val="32"/>
        </w:rPr>
        <w:t xml:space="preserve"> : </w:t>
      </w:r>
      <w:hyperlink r:id="rId17">
        <w:r>
          <w:rPr>
            <w:color w:val="1155CC"/>
            <w:sz w:val="32"/>
            <w:szCs w:val="32"/>
            <w:u w:val="single"/>
          </w:rPr>
          <w:t>https://maps.app.goo.gl/zuG2BPN1hmU98B5H6</w:t>
        </w:r>
      </w:hyperlink>
    </w:p>
    <w:p w:rsidR="00383F99" w:rsidRDefault="00383F99">
      <w:pPr>
        <w:shd w:val="clear" w:color="auto" w:fill="FFFFFF"/>
        <w:spacing w:line="240" w:lineRule="auto"/>
        <w:rPr>
          <w:sz w:val="32"/>
          <w:szCs w:val="32"/>
        </w:rPr>
      </w:pPr>
    </w:p>
    <w:p w:rsidR="00512E68" w:rsidRDefault="002A5C04">
      <w:pPr>
        <w:pStyle w:val="Titre2"/>
        <w:numPr>
          <w:ilvl w:val="0"/>
          <w:numId w:val="3"/>
        </w:numPr>
        <w:rPr>
          <w:sz w:val="32"/>
          <w:szCs w:val="32"/>
        </w:rPr>
      </w:pPr>
      <w:bookmarkStart w:id="6" w:name="_nonjwzkw3s2a" w:colFirst="0" w:colLast="0"/>
      <w:bookmarkEnd w:id="6"/>
      <w:r>
        <w:rPr>
          <w:sz w:val="32"/>
          <w:szCs w:val="32"/>
        </w:rPr>
        <w:t xml:space="preserve">S’inscrire au Comité en 2025, c’est parti ! </w:t>
      </w:r>
    </w:p>
    <w:p w:rsidR="00512E68" w:rsidRDefault="002A5C04">
      <w:pPr>
        <w:spacing w:before="160" w:after="240" w:line="240" w:lineRule="auto"/>
        <w:jc w:val="both"/>
        <w:rPr>
          <w:sz w:val="32"/>
          <w:szCs w:val="32"/>
        </w:rPr>
      </w:pPr>
      <w:r>
        <w:rPr>
          <w:sz w:val="32"/>
          <w:szCs w:val="32"/>
        </w:rPr>
        <w:t>Dès ce mois de janvier, pensez à vous inscrire pour l'année 2025 en réglant le droit d'inscription de 25 €. Cette contribution permet de prendre en compte vos souhaits concernant l'envoi de la newsletter, vos activités, ainsi que les cours d'informatique et de braille et d’autres actions au cours de l’année.</w:t>
      </w:r>
    </w:p>
    <w:p w:rsidR="00512E68" w:rsidRDefault="002A5C04">
      <w:pPr>
        <w:spacing w:before="160" w:after="240" w:line="240" w:lineRule="auto"/>
        <w:jc w:val="both"/>
        <w:rPr>
          <w:sz w:val="32"/>
          <w:szCs w:val="32"/>
        </w:rPr>
      </w:pPr>
      <w:r>
        <w:rPr>
          <w:sz w:val="32"/>
          <w:szCs w:val="32"/>
        </w:rPr>
        <w:t>Vous pouvez également vous inscrire par téléphone en contactant notre salariée Véronique au standard.</w:t>
      </w:r>
    </w:p>
    <w:p w:rsidR="00512E68" w:rsidRDefault="002A5C04">
      <w:pPr>
        <w:spacing w:before="160" w:after="240" w:line="240" w:lineRule="auto"/>
        <w:jc w:val="both"/>
        <w:rPr>
          <w:sz w:val="32"/>
          <w:szCs w:val="32"/>
        </w:rPr>
      </w:pPr>
      <w:r>
        <w:rPr>
          <w:b/>
          <w:sz w:val="32"/>
          <w:szCs w:val="32"/>
        </w:rPr>
        <w:t>Pourquoi ce droit d'inscription est essentiel :</w:t>
      </w:r>
      <w:r>
        <w:rPr>
          <w:b/>
          <w:sz w:val="32"/>
          <w:szCs w:val="32"/>
        </w:rPr>
        <w:br/>
      </w:r>
      <w:r>
        <w:rPr>
          <w:sz w:val="32"/>
          <w:szCs w:val="32"/>
        </w:rPr>
        <w:t>Au-delà de l'accès aux activités, le droit d'inscription garantit la continuité de nos actions et favorise la solidarité entre les membres actuels et les futures personnes accueillies au sein de votre comité AVH 35.</w:t>
      </w:r>
    </w:p>
    <w:p w:rsidR="00512E68" w:rsidRDefault="002A5C04">
      <w:pPr>
        <w:spacing w:before="160" w:after="240" w:line="240" w:lineRule="auto"/>
        <w:jc w:val="both"/>
        <w:rPr>
          <w:sz w:val="32"/>
          <w:szCs w:val="32"/>
        </w:rPr>
      </w:pPr>
      <w:r>
        <w:rPr>
          <w:sz w:val="32"/>
          <w:szCs w:val="32"/>
        </w:rPr>
        <w:t xml:space="preserve">Je tiens à remercier tout particulièrement M. René </w:t>
      </w:r>
      <w:proofErr w:type="spellStart"/>
      <w:r>
        <w:rPr>
          <w:sz w:val="32"/>
          <w:szCs w:val="32"/>
        </w:rPr>
        <w:t>Allet</w:t>
      </w:r>
      <w:proofErr w:type="spellEnd"/>
      <w:r>
        <w:rPr>
          <w:sz w:val="32"/>
          <w:szCs w:val="32"/>
        </w:rPr>
        <w:t>, bénévole en charge du Clin d’</w:t>
      </w:r>
      <w:proofErr w:type="spellStart"/>
      <w:r>
        <w:rPr>
          <w:sz w:val="32"/>
          <w:szCs w:val="32"/>
        </w:rPr>
        <w:t>Oeil</w:t>
      </w:r>
      <w:proofErr w:type="spellEnd"/>
      <w:r>
        <w:rPr>
          <w:sz w:val="32"/>
          <w:szCs w:val="32"/>
        </w:rPr>
        <w:t xml:space="preserve"> Web, pour son travail dans la mise en place d'un formulaire d’inscription simple, accessible et pratique, notamment pour nos équipes d'accueil.</w:t>
      </w:r>
      <w:r w:rsidR="00383F99">
        <w:rPr>
          <w:sz w:val="32"/>
          <w:szCs w:val="32"/>
        </w:rPr>
        <w:t xml:space="preserve"> </w:t>
      </w:r>
      <w:r>
        <w:rPr>
          <w:sz w:val="32"/>
          <w:szCs w:val="32"/>
        </w:rPr>
        <w:t>Nous restons à votre disposition pour toute information complémentaire.</w:t>
      </w:r>
    </w:p>
    <w:p w:rsidR="00512E68" w:rsidRDefault="002A5C04">
      <w:pPr>
        <w:rPr>
          <w:i/>
          <w:sz w:val="28"/>
          <w:szCs w:val="28"/>
        </w:rPr>
      </w:pPr>
      <w:r>
        <w:rPr>
          <w:i/>
          <w:sz w:val="28"/>
          <w:szCs w:val="28"/>
        </w:rPr>
        <w:t xml:space="preserve">Jean-Marc </w:t>
      </w:r>
      <w:proofErr w:type="spellStart"/>
      <w:r>
        <w:rPr>
          <w:i/>
          <w:sz w:val="28"/>
          <w:szCs w:val="28"/>
        </w:rPr>
        <w:t>Trolet</w:t>
      </w:r>
      <w:proofErr w:type="spellEnd"/>
      <w:r>
        <w:rPr>
          <w:i/>
          <w:sz w:val="28"/>
          <w:szCs w:val="28"/>
        </w:rPr>
        <w:t xml:space="preserve">, Président Comité AVH 35 et le bureau du Comité </w:t>
      </w:r>
    </w:p>
    <w:p w:rsidR="00512E68" w:rsidRDefault="002A5C04">
      <w:pPr>
        <w:pStyle w:val="Titre2"/>
        <w:numPr>
          <w:ilvl w:val="0"/>
          <w:numId w:val="3"/>
        </w:numPr>
      </w:pPr>
      <w:bookmarkStart w:id="7" w:name="_irjlaxmbftjq" w:colFirst="0" w:colLast="0"/>
      <w:bookmarkEnd w:id="7"/>
      <w:r>
        <w:rPr>
          <w:sz w:val="32"/>
          <w:szCs w:val="32"/>
        </w:rPr>
        <w:lastRenderedPageBreak/>
        <w:t xml:space="preserve">Un premier partenariat commercial avec </w:t>
      </w:r>
      <w:proofErr w:type="spellStart"/>
      <w:r>
        <w:rPr>
          <w:sz w:val="32"/>
          <w:szCs w:val="32"/>
        </w:rPr>
        <w:t>Sobhi</w:t>
      </w:r>
      <w:proofErr w:type="spellEnd"/>
      <w:r>
        <w:rPr>
          <w:sz w:val="32"/>
          <w:szCs w:val="32"/>
        </w:rPr>
        <w:t xml:space="preserve"> Sport Aventure</w:t>
      </w:r>
      <w:r>
        <w:br/>
      </w:r>
    </w:p>
    <w:p w:rsidR="00512E68" w:rsidRDefault="002A5C04">
      <w:pPr>
        <w:spacing w:before="160" w:after="240" w:line="240" w:lineRule="auto"/>
        <w:jc w:val="both"/>
        <w:rPr>
          <w:sz w:val="32"/>
          <w:szCs w:val="32"/>
        </w:rPr>
      </w:pPr>
      <w:r>
        <w:rPr>
          <w:sz w:val="32"/>
          <w:szCs w:val="32"/>
        </w:rPr>
        <w:t xml:space="preserve">Le comité AVH 35 a le plaisir d'annoncer la signature d'une convention avec le magasin </w:t>
      </w:r>
      <w:proofErr w:type="spellStart"/>
      <w:r>
        <w:rPr>
          <w:b/>
          <w:sz w:val="32"/>
          <w:szCs w:val="32"/>
        </w:rPr>
        <w:t>Sobhi</w:t>
      </w:r>
      <w:proofErr w:type="spellEnd"/>
      <w:r>
        <w:rPr>
          <w:b/>
          <w:sz w:val="32"/>
          <w:szCs w:val="32"/>
        </w:rPr>
        <w:t xml:space="preserve"> Sport Aventure</w:t>
      </w:r>
      <w:r>
        <w:rPr>
          <w:sz w:val="32"/>
          <w:szCs w:val="32"/>
        </w:rPr>
        <w:t xml:space="preserve">. Ce partenariat vous offre une remise de 10 % en caisse (sur présentation d'un justificatif du comité AVH 35). Un grand merci à Antoine </w:t>
      </w:r>
      <w:proofErr w:type="spellStart"/>
      <w:r>
        <w:rPr>
          <w:sz w:val="32"/>
          <w:szCs w:val="32"/>
        </w:rPr>
        <w:t>Debontrier</w:t>
      </w:r>
      <w:proofErr w:type="spellEnd"/>
      <w:r>
        <w:rPr>
          <w:sz w:val="32"/>
          <w:szCs w:val="32"/>
        </w:rPr>
        <w:t xml:space="preserve">, responsable du magasin, pour ce partenariat et pour l’engagement de son équipe à l'accueil des personnes </w:t>
      </w:r>
      <w:r w:rsidR="00383F99">
        <w:rPr>
          <w:sz w:val="32"/>
          <w:szCs w:val="32"/>
        </w:rPr>
        <w:t>déficientes visuelles</w:t>
      </w:r>
      <w:r>
        <w:rPr>
          <w:sz w:val="32"/>
          <w:szCs w:val="32"/>
        </w:rPr>
        <w:t>.</w:t>
      </w:r>
    </w:p>
    <w:p w:rsidR="00383F99" w:rsidRDefault="002A5C04">
      <w:pPr>
        <w:spacing w:before="160" w:after="240" w:line="240" w:lineRule="auto"/>
        <w:jc w:val="both"/>
        <w:rPr>
          <w:sz w:val="32"/>
          <w:szCs w:val="32"/>
        </w:rPr>
      </w:pPr>
      <w:proofErr w:type="spellStart"/>
      <w:r>
        <w:rPr>
          <w:sz w:val="32"/>
          <w:szCs w:val="32"/>
        </w:rPr>
        <w:t>Sobhi</w:t>
      </w:r>
      <w:proofErr w:type="spellEnd"/>
      <w:r>
        <w:rPr>
          <w:sz w:val="32"/>
          <w:szCs w:val="32"/>
        </w:rPr>
        <w:t xml:space="preserve"> Sport Aventure est un magasin spécialisé dans l'équipement </w:t>
      </w:r>
      <w:proofErr w:type="spellStart"/>
      <w:r>
        <w:rPr>
          <w:sz w:val="32"/>
          <w:szCs w:val="32"/>
        </w:rPr>
        <w:t>outdoor</w:t>
      </w:r>
      <w:proofErr w:type="spellEnd"/>
      <w:r>
        <w:rPr>
          <w:sz w:val="32"/>
          <w:szCs w:val="32"/>
        </w:rPr>
        <w:t xml:space="preserve">, situé au 23 Quai Châteaubriand à Rennes. Depuis son ouverture en 2013, il propose une sélection de produits pour accompagner les amateurs de randonnée, trekking, alpinisme et escalade. Vous y retrouverez donc des vêtements techniques, des chaussures adaptées et divers accessoires indispensables pour vos prochaines aventures. Une équipe de passionnés y est présente pour vous aider à choisir l'équipement le mieux adapté à vos besoins. </w:t>
      </w:r>
    </w:p>
    <w:p w:rsidR="00512E68" w:rsidRDefault="002A5C04">
      <w:pPr>
        <w:spacing w:before="160" w:after="240" w:line="240" w:lineRule="auto"/>
        <w:jc w:val="both"/>
        <w:rPr>
          <w:sz w:val="32"/>
          <w:szCs w:val="32"/>
        </w:rPr>
      </w:pPr>
      <w:r>
        <w:rPr>
          <w:sz w:val="32"/>
          <w:szCs w:val="32"/>
        </w:rPr>
        <w:t xml:space="preserve">Les horaires d'ouverture sont du mardi au vendredi de 11h00 à 19h00, et le samedi de 10h00 à 19h00. Pour plus d'informations ou pour contacter l'équipe, vous pouvez appeler le 02 99 79 02 28 ou envoyer un e-mail à </w:t>
      </w:r>
      <w:hyperlink r:id="rId18" w:history="1">
        <w:r w:rsidRPr="004276DD">
          <w:rPr>
            <w:rStyle w:val="Lienhypertexte"/>
            <w:sz w:val="32"/>
            <w:szCs w:val="32"/>
          </w:rPr>
          <w:t>sobhiaventure.rennes@gmail.com</w:t>
        </w:r>
      </w:hyperlink>
      <w:r>
        <w:rPr>
          <w:sz w:val="32"/>
          <w:szCs w:val="32"/>
        </w:rPr>
        <w:t xml:space="preserve">. </w:t>
      </w:r>
    </w:p>
    <w:p w:rsidR="00512E68" w:rsidRDefault="00512E68">
      <w:pPr>
        <w:spacing w:before="160" w:after="240" w:line="240" w:lineRule="auto"/>
        <w:jc w:val="both"/>
        <w:rPr>
          <w:sz w:val="32"/>
          <w:szCs w:val="32"/>
        </w:rPr>
      </w:pPr>
    </w:p>
    <w:p w:rsidR="00512E68" w:rsidRDefault="002A5C04">
      <w:pPr>
        <w:pStyle w:val="Titre2"/>
        <w:numPr>
          <w:ilvl w:val="0"/>
          <w:numId w:val="3"/>
        </w:numPr>
        <w:rPr>
          <w:sz w:val="32"/>
          <w:szCs w:val="32"/>
        </w:rPr>
      </w:pPr>
      <w:bookmarkStart w:id="8" w:name="_l99fwgwdngbb" w:colFirst="0" w:colLast="0"/>
      <w:bookmarkEnd w:id="8"/>
      <w:r>
        <w:rPr>
          <w:sz w:val="32"/>
          <w:szCs w:val="32"/>
        </w:rPr>
        <w:t>Participez à l’enquête en ligne “</w:t>
      </w:r>
      <w:proofErr w:type="spellStart"/>
      <w:r>
        <w:rPr>
          <w:sz w:val="32"/>
          <w:szCs w:val="32"/>
        </w:rPr>
        <w:t>Breizh</w:t>
      </w:r>
      <w:proofErr w:type="spellEnd"/>
      <w:r>
        <w:rPr>
          <w:sz w:val="32"/>
          <w:szCs w:val="32"/>
        </w:rPr>
        <w:t xml:space="preserve"> Santé Handicap”</w:t>
      </w:r>
    </w:p>
    <w:p w:rsidR="00512E68" w:rsidRDefault="00512E68">
      <w:pPr>
        <w:jc w:val="both"/>
        <w:rPr>
          <w:sz w:val="32"/>
          <w:szCs w:val="32"/>
        </w:rPr>
      </w:pPr>
      <w:bookmarkStart w:id="9" w:name="_jpe9e5cryp1t" w:colFirst="0" w:colLast="0"/>
      <w:bookmarkEnd w:id="9"/>
    </w:p>
    <w:p w:rsidR="00512E68" w:rsidRDefault="002A5C04">
      <w:pPr>
        <w:spacing w:line="240" w:lineRule="auto"/>
        <w:jc w:val="both"/>
        <w:rPr>
          <w:sz w:val="32"/>
          <w:szCs w:val="32"/>
        </w:rPr>
      </w:pPr>
      <w:r>
        <w:rPr>
          <w:sz w:val="32"/>
          <w:szCs w:val="32"/>
        </w:rPr>
        <w:t>Madame Sophie GARCIA, sage-femme, a sollicité le comité AVH 35 pour participer à une enquête concernant les personnes en situation de handicap. Vous trouverez ci-dessous les éléments nécessaires.</w:t>
      </w:r>
    </w:p>
    <w:p w:rsidR="00512E68" w:rsidRDefault="002A5C04">
      <w:pPr>
        <w:spacing w:line="240" w:lineRule="auto"/>
        <w:jc w:val="both"/>
        <w:rPr>
          <w:i/>
          <w:sz w:val="32"/>
          <w:szCs w:val="32"/>
        </w:rPr>
      </w:pPr>
      <w:r>
        <w:rPr>
          <w:sz w:val="32"/>
          <w:szCs w:val="32"/>
        </w:rPr>
        <w:t xml:space="preserve">“ </w:t>
      </w:r>
      <w:r>
        <w:rPr>
          <w:i/>
          <w:sz w:val="32"/>
          <w:szCs w:val="32"/>
        </w:rPr>
        <w:t>Nous avons lancé, depuis octobre, une enquête régionale sur la thématique de la prévention en santé et du dépistage des cancers chez les personnes en situation de handicap.</w:t>
      </w:r>
    </w:p>
    <w:p w:rsidR="00512E68" w:rsidRDefault="002A5C04">
      <w:pPr>
        <w:spacing w:line="240" w:lineRule="auto"/>
        <w:jc w:val="both"/>
        <w:rPr>
          <w:i/>
          <w:sz w:val="32"/>
          <w:szCs w:val="32"/>
        </w:rPr>
      </w:pPr>
      <w:r>
        <w:rPr>
          <w:i/>
          <w:sz w:val="32"/>
          <w:szCs w:val="32"/>
        </w:rPr>
        <w:t>Je me permets de vous solliciter pour diffuser cette information aupr</w:t>
      </w:r>
      <w:r w:rsidR="00383F99">
        <w:rPr>
          <w:i/>
          <w:sz w:val="32"/>
          <w:szCs w:val="32"/>
        </w:rPr>
        <w:t>ès de votre réseau associatif</w:t>
      </w:r>
      <w:r>
        <w:rPr>
          <w:i/>
          <w:sz w:val="32"/>
          <w:szCs w:val="32"/>
        </w:rPr>
        <w:t>. Ce serait vraiment intéressant d’avoir les retours de personnes présentant une déficience visuelle.</w:t>
      </w:r>
    </w:p>
    <w:p w:rsidR="00512E68" w:rsidRDefault="002A5C04">
      <w:pPr>
        <w:spacing w:after="120" w:line="240" w:lineRule="auto"/>
        <w:jc w:val="both"/>
        <w:rPr>
          <w:i/>
          <w:sz w:val="32"/>
          <w:szCs w:val="32"/>
        </w:rPr>
      </w:pPr>
      <w:r>
        <w:rPr>
          <w:i/>
          <w:sz w:val="32"/>
          <w:szCs w:val="32"/>
        </w:rPr>
        <w:t xml:space="preserve">« Dans le cadre de ses missions, </w:t>
      </w:r>
      <w:proofErr w:type="spellStart"/>
      <w:r>
        <w:rPr>
          <w:i/>
          <w:sz w:val="32"/>
          <w:szCs w:val="32"/>
        </w:rPr>
        <w:t>Breizh</w:t>
      </w:r>
      <w:proofErr w:type="spellEnd"/>
      <w:r>
        <w:rPr>
          <w:i/>
          <w:sz w:val="32"/>
          <w:szCs w:val="32"/>
        </w:rPr>
        <w:t xml:space="preserve"> Santé Handicap lance une </w:t>
      </w:r>
      <w:r>
        <w:rPr>
          <w:b/>
          <w:i/>
          <w:sz w:val="32"/>
          <w:szCs w:val="32"/>
        </w:rPr>
        <w:t>enquête régionale</w:t>
      </w:r>
      <w:r>
        <w:rPr>
          <w:i/>
          <w:sz w:val="32"/>
          <w:szCs w:val="32"/>
        </w:rPr>
        <w:t xml:space="preserve"> à destination des </w:t>
      </w:r>
      <w:r>
        <w:rPr>
          <w:b/>
          <w:i/>
          <w:sz w:val="32"/>
          <w:szCs w:val="32"/>
        </w:rPr>
        <w:t xml:space="preserve">professionnels </w:t>
      </w:r>
      <w:r>
        <w:rPr>
          <w:i/>
          <w:sz w:val="32"/>
          <w:szCs w:val="32"/>
        </w:rPr>
        <w:t xml:space="preserve">exerçant </w:t>
      </w:r>
      <w:r>
        <w:rPr>
          <w:i/>
          <w:sz w:val="32"/>
          <w:szCs w:val="32"/>
        </w:rPr>
        <w:lastRenderedPageBreak/>
        <w:t xml:space="preserve">auprès de personnes en situation de handicap, et </w:t>
      </w:r>
      <w:r>
        <w:rPr>
          <w:b/>
          <w:i/>
          <w:sz w:val="32"/>
          <w:szCs w:val="32"/>
        </w:rPr>
        <w:t>des personnes concernées</w:t>
      </w:r>
      <w:r>
        <w:rPr>
          <w:i/>
          <w:sz w:val="32"/>
          <w:szCs w:val="32"/>
        </w:rPr>
        <w:t>.</w:t>
      </w:r>
      <w:r>
        <w:rPr>
          <w:i/>
          <w:sz w:val="32"/>
          <w:szCs w:val="32"/>
        </w:rPr>
        <w:br/>
        <w:t xml:space="preserve">L'objectif de l'enquête est de faire un état des lieux et identifier les besoins et les freins afin d’améliorer la </w:t>
      </w:r>
      <w:r>
        <w:rPr>
          <w:b/>
          <w:i/>
          <w:sz w:val="32"/>
          <w:szCs w:val="32"/>
        </w:rPr>
        <w:t xml:space="preserve">prévention en santé et le dépistage des cancers </w:t>
      </w:r>
      <w:r>
        <w:rPr>
          <w:i/>
          <w:sz w:val="32"/>
          <w:szCs w:val="32"/>
        </w:rPr>
        <w:t>chez les personnes en situation de handicap en Bretagne.</w:t>
      </w:r>
    </w:p>
    <w:p w:rsidR="00512E68" w:rsidRDefault="002A5C04">
      <w:pPr>
        <w:spacing w:before="240" w:after="120" w:line="240" w:lineRule="auto"/>
        <w:jc w:val="both"/>
        <w:rPr>
          <w:b/>
          <w:sz w:val="32"/>
          <w:szCs w:val="32"/>
        </w:rPr>
      </w:pPr>
      <w:r>
        <w:rPr>
          <w:b/>
          <w:sz w:val="32"/>
          <w:szCs w:val="32"/>
        </w:rPr>
        <w:t>Comment participer à l'enquête ? :</w:t>
      </w:r>
    </w:p>
    <w:p w:rsidR="00512E68" w:rsidRDefault="002A5C04">
      <w:pPr>
        <w:spacing w:before="120" w:after="120" w:line="240" w:lineRule="auto"/>
        <w:jc w:val="both"/>
        <w:rPr>
          <w:b/>
          <w:sz w:val="32"/>
          <w:szCs w:val="32"/>
        </w:rPr>
      </w:pPr>
      <w:bookmarkStart w:id="10" w:name="_hcekaemi5uo2" w:colFirst="0" w:colLast="0"/>
      <w:bookmarkEnd w:id="10"/>
      <w:r>
        <w:rPr>
          <w:sz w:val="32"/>
          <w:szCs w:val="32"/>
        </w:rPr>
        <w:t xml:space="preserve">Si vous êtes une </w:t>
      </w:r>
      <w:r>
        <w:rPr>
          <w:b/>
          <w:sz w:val="32"/>
          <w:szCs w:val="32"/>
        </w:rPr>
        <w:t>personne en situation de handicap</w:t>
      </w:r>
      <w:r>
        <w:rPr>
          <w:b/>
          <w:color w:val="50164A"/>
          <w:sz w:val="32"/>
          <w:szCs w:val="32"/>
        </w:rPr>
        <w:t xml:space="preserve"> </w:t>
      </w:r>
      <w:r>
        <w:rPr>
          <w:sz w:val="32"/>
          <w:szCs w:val="32"/>
        </w:rPr>
        <w:t>ou</w:t>
      </w:r>
      <w:r>
        <w:rPr>
          <w:b/>
          <w:color w:val="104862"/>
          <w:sz w:val="32"/>
          <w:szCs w:val="32"/>
        </w:rPr>
        <w:t xml:space="preserve"> </w:t>
      </w:r>
      <w:r>
        <w:rPr>
          <w:b/>
          <w:sz w:val="32"/>
          <w:szCs w:val="32"/>
        </w:rPr>
        <w:t>un aidant</w:t>
      </w:r>
      <w:r>
        <w:rPr>
          <w:sz w:val="32"/>
          <w:szCs w:val="32"/>
        </w:rPr>
        <w:t>, merci de compléter le questionnaire suivant : cliquer</w:t>
      </w:r>
      <w:hyperlink r:id="rId19">
        <w:r>
          <w:rPr>
            <w:sz w:val="32"/>
            <w:szCs w:val="32"/>
          </w:rPr>
          <w:t xml:space="preserve"> </w:t>
        </w:r>
      </w:hyperlink>
      <w:hyperlink r:id="rId20">
        <w:r>
          <w:rPr>
            <w:b/>
            <w:sz w:val="32"/>
            <w:szCs w:val="32"/>
            <w:u w:val="single"/>
          </w:rPr>
          <w:t>ICI</w:t>
        </w:r>
      </w:hyperlink>
      <w:r>
        <w:rPr>
          <w:sz w:val="32"/>
          <w:szCs w:val="32"/>
        </w:rPr>
        <w:t xml:space="preserve"> (télécharger la</w:t>
      </w:r>
      <w:hyperlink r:id="rId21">
        <w:r>
          <w:rPr>
            <w:sz w:val="32"/>
            <w:szCs w:val="32"/>
          </w:rPr>
          <w:t xml:space="preserve"> </w:t>
        </w:r>
      </w:hyperlink>
      <w:hyperlink r:id="rId22">
        <w:r>
          <w:rPr>
            <w:sz w:val="32"/>
            <w:szCs w:val="32"/>
            <w:u w:val="single"/>
          </w:rPr>
          <w:t>version imprimable</w:t>
        </w:r>
      </w:hyperlink>
      <w:r w:rsidR="00383F99">
        <w:rPr>
          <w:sz w:val="32"/>
          <w:szCs w:val="32"/>
        </w:rPr>
        <w:t xml:space="preserve">). </w:t>
      </w:r>
      <w:r>
        <w:rPr>
          <w:sz w:val="32"/>
          <w:szCs w:val="32"/>
        </w:rPr>
        <w:t>Merci d’avance pour votre aide.</w:t>
      </w:r>
      <w:r>
        <w:rPr>
          <w:sz w:val="32"/>
          <w:szCs w:val="32"/>
        </w:rPr>
        <w:br/>
      </w:r>
      <w:r>
        <w:rPr>
          <w:b/>
          <w:sz w:val="32"/>
          <w:szCs w:val="32"/>
        </w:rPr>
        <w:t>Sophie Garcia</w:t>
      </w:r>
    </w:p>
    <w:p w:rsidR="00512E68" w:rsidRDefault="002A5C04">
      <w:pPr>
        <w:spacing w:line="240" w:lineRule="auto"/>
        <w:jc w:val="both"/>
        <w:rPr>
          <w:color w:val="FF0000"/>
          <w:sz w:val="32"/>
          <w:szCs w:val="32"/>
        </w:rPr>
      </w:pPr>
      <w:r>
        <w:rPr>
          <w:sz w:val="32"/>
          <w:szCs w:val="32"/>
        </w:rPr>
        <w:t>NB : Un utilisateur non voyant a testé le questionnaire en ligne, qui a été validé. Cependant, si vous rencontrez des difficultés, n'hésitez pas à contacter le comité AVH 35.</w:t>
      </w:r>
    </w:p>
    <w:p w:rsidR="00512E68" w:rsidRDefault="00512E68">
      <w:pPr>
        <w:rPr>
          <w:sz w:val="28"/>
          <w:szCs w:val="28"/>
        </w:rPr>
      </w:pPr>
      <w:bookmarkStart w:id="11" w:name="_3dy6vkm" w:colFirst="0" w:colLast="0"/>
      <w:bookmarkEnd w:id="11"/>
    </w:p>
    <w:p w:rsidR="00512E68" w:rsidRDefault="002A5C04">
      <w:pPr>
        <w:pStyle w:val="Titre2"/>
        <w:numPr>
          <w:ilvl w:val="0"/>
          <w:numId w:val="3"/>
        </w:numPr>
        <w:rPr>
          <w:sz w:val="32"/>
          <w:szCs w:val="32"/>
        </w:rPr>
      </w:pPr>
      <w:bookmarkStart w:id="12" w:name="_4d34og8" w:colFirst="0" w:colLast="0"/>
      <w:bookmarkEnd w:id="12"/>
      <w:r>
        <w:rPr>
          <w:sz w:val="32"/>
          <w:szCs w:val="32"/>
        </w:rPr>
        <w:t>Les dernières nouvelles</w:t>
      </w:r>
    </w:p>
    <w:p w:rsidR="00512E68" w:rsidRDefault="00512E68">
      <w:pPr>
        <w:ind w:left="360"/>
        <w:rPr>
          <w:sz w:val="2"/>
          <w:szCs w:val="2"/>
        </w:rPr>
      </w:pPr>
    </w:p>
    <w:p w:rsidR="00512E68" w:rsidRDefault="002A5C04">
      <w:pPr>
        <w:pStyle w:val="Titre2"/>
        <w:numPr>
          <w:ilvl w:val="1"/>
          <w:numId w:val="3"/>
        </w:numPr>
        <w:ind w:left="2267" w:hanging="570"/>
      </w:pPr>
      <w:bookmarkStart w:id="13" w:name="_ttdv6v2c8iw1" w:colFirst="0" w:colLast="0"/>
      <w:bookmarkEnd w:id="13"/>
      <w:r>
        <w:t>C’était le 2 décembre : Les journées d’Etudes Technologies et Déficience Visuelles (JETDV)</w:t>
      </w:r>
    </w:p>
    <w:p w:rsidR="00512E68" w:rsidRDefault="002A5C04">
      <w:pPr>
        <w:spacing w:before="280" w:after="480" w:line="240" w:lineRule="auto"/>
        <w:jc w:val="both"/>
        <w:rPr>
          <w:sz w:val="32"/>
          <w:szCs w:val="32"/>
        </w:rPr>
      </w:pPr>
      <w:r>
        <w:rPr>
          <w:color w:val="111111"/>
          <w:sz w:val="32"/>
          <w:szCs w:val="32"/>
        </w:rPr>
        <w:t>Cette 13ème édition, organisée par la Fédération des aveugles et amblyopes de France, soutenue par Google France, proposait les thématiques suivantes : l</w:t>
      </w:r>
      <w:r>
        <w:rPr>
          <w:sz w:val="32"/>
          <w:szCs w:val="32"/>
        </w:rPr>
        <w:t xml:space="preserve">e livre, l’audiovisuel, les aides technologiques au déplacement, les terminaux de paiement. </w:t>
      </w:r>
      <w:r>
        <w:rPr>
          <w:color w:val="59656F"/>
          <w:sz w:val="32"/>
          <w:szCs w:val="32"/>
        </w:rPr>
        <w:t>J</w:t>
      </w:r>
      <w:r>
        <w:rPr>
          <w:sz w:val="32"/>
          <w:szCs w:val="32"/>
        </w:rPr>
        <w:t>ean-Marc et René du Comité ont souhaité y participer afin d'approfondir les outils et dispositifs numériques déjà opérationnels ou en cours de développement pour faciliter le quotidien des déficients visuels. Au siège de Google France à Paris, environ 130 personnes, représentant différentes associations concernées par le problème ainsi que de nombreux professionnels étaient présents. De plus, une trentaine de personnes y assistaient à distance. Pour cette journée du 2</w:t>
      </w:r>
      <w:r w:rsidR="00383F99">
        <w:rPr>
          <w:sz w:val="32"/>
          <w:szCs w:val="32"/>
        </w:rPr>
        <w:t xml:space="preserve"> décembre 2024, de 9h à 18h, l'</w:t>
      </w:r>
      <w:r>
        <w:rPr>
          <w:sz w:val="32"/>
          <w:szCs w:val="32"/>
        </w:rPr>
        <w:t xml:space="preserve">accueil, dans les locaux de Google France, a été très chaleureux, professionnel et convivial. Voici les principaux sujets qui ont été abordés : </w:t>
      </w:r>
    </w:p>
    <w:p w:rsidR="00512E68" w:rsidRDefault="002A5C04">
      <w:pPr>
        <w:numPr>
          <w:ilvl w:val="0"/>
          <w:numId w:val="1"/>
        </w:numPr>
        <w:rPr>
          <w:sz w:val="32"/>
          <w:szCs w:val="32"/>
        </w:rPr>
      </w:pPr>
      <w:r>
        <w:rPr>
          <w:sz w:val="32"/>
          <w:szCs w:val="32"/>
        </w:rPr>
        <w:t>L'ABC de l'accessibilité Numérique"</w:t>
      </w:r>
    </w:p>
    <w:p w:rsidR="00512E68" w:rsidRDefault="002A5C04">
      <w:pPr>
        <w:numPr>
          <w:ilvl w:val="0"/>
          <w:numId w:val="1"/>
        </w:numPr>
        <w:rPr>
          <w:sz w:val="32"/>
          <w:szCs w:val="32"/>
        </w:rPr>
      </w:pPr>
      <w:r>
        <w:rPr>
          <w:sz w:val="32"/>
          <w:szCs w:val="32"/>
        </w:rPr>
        <w:lastRenderedPageBreak/>
        <w:t>Le Diplôme Universitaire de Référent Accessibilité Numérique</w:t>
      </w:r>
    </w:p>
    <w:p w:rsidR="00512E68" w:rsidRDefault="002A5C04">
      <w:pPr>
        <w:numPr>
          <w:ilvl w:val="0"/>
          <w:numId w:val="1"/>
        </w:numPr>
        <w:jc w:val="both"/>
        <w:rPr>
          <w:sz w:val="32"/>
          <w:szCs w:val="32"/>
        </w:rPr>
      </w:pPr>
      <w:bookmarkStart w:id="14" w:name="_szgv3t2ckl7y" w:colFirst="0" w:colLast="0"/>
      <w:bookmarkEnd w:id="14"/>
      <w:r>
        <w:rPr>
          <w:sz w:val="32"/>
          <w:szCs w:val="32"/>
        </w:rPr>
        <w:t>Le Consortium pour des livres accessibles</w:t>
      </w:r>
    </w:p>
    <w:p w:rsidR="00512E68" w:rsidRDefault="002A5C04">
      <w:pPr>
        <w:numPr>
          <w:ilvl w:val="0"/>
          <w:numId w:val="1"/>
        </w:numPr>
        <w:jc w:val="both"/>
        <w:rPr>
          <w:sz w:val="32"/>
          <w:szCs w:val="32"/>
        </w:rPr>
      </w:pPr>
      <w:bookmarkStart w:id="15" w:name="_72udhkxt2nac" w:colFirst="0" w:colLast="0"/>
      <w:bookmarkEnd w:id="15"/>
      <w:r>
        <w:rPr>
          <w:sz w:val="32"/>
          <w:szCs w:val="32"/>
        </w:rPr>
        <w:t>Les associations "Les doigts qui rêvent" et “Les Yeux dits”</w:t>
      </w:r>
    </w:p>
    <w:p w:rsidR="00512E68" w:rsidRDefault="002A5C04">
      <w:pPr>
        <w:numPr>
          <w:ilvl w:val="0"/>
          <w:numId w:val="1"/>
        </w:numPr>
        <w:rPr>
          <w:sz w:val="32"/>
          <w:szCs w:val="32"/>
        </w:rPr>
      </w:pPr>
      <w:bookmarkStart w:id="16" w:name="_5miuw173s6lt" w:colFirst="0" w:colLast="0"/>
      <w:bookmarkEnd w:id="16"/>
      <w:r>
        <w:rPr>
          <w:sz w:val="32"/>
          <w:szCs w:val="32"/>
        </w:rPr>
        <w:t>Les nouveaux matériels d'aide aux déplacements</w:t>
      </w:r>
    </w:p>
    <w:p w:rsidR="00512E68" w:rsidRDefault="00383F99">
      <w:pPr>
        <w:numPr>
          <w:ilvl w:val="0"/>
          <w:numId w:val="1"/>
        </w:numPr>
        <w:rPr>
          <w:sz w:val="32"/>
          <w:szCs w:val="32"/>
        </w:rPr>
      </w:pPr>
      <w:bookmarkStart w:id="17" w:name="_ozgod82em5vc" w:colFirst="0" w:colLast="0"/>
      <w:bookmarkEnd w:id="17"/>
      <w:r>
        <w:rPr>
          <w:sz w:val="32"/>
          <w:szCs w:val="32"/>
        </w:rPr>
        <w:t>L</w:t>
      </w:r>
      <w:r w:rsidR="002A5C04">
        <w:rPr>
          <w:sz w:val="32"/>
          <w:szCs w:val="32"/>
        </w:rPr>
        <w:t xml:space="preserve">e Centre de Découverte de Google pour l'Accessibilité </w:t>
      </w:r>
    </w:p>
    <w:p w:rsidR="00512E68" w:rsidRDefault="002A5C04">
      <w:pPr>
        <w:rPr>
          <w:sz w:val="32"/>
          <w:szCs w:val="32"/>
        </w:rPr>
      </w:pPr>
      <w:bookmarkStart w:id="18" w:name="_mxe7cbjlpwah" w:colFirst="0" w:colLast="0"/>
      <w:bookmarkEnd w:id="18"/>
      <w:r>
        <w:rPr>
          <w:sz w:val="32"/>
          <w:szCs w:val="32"/>
        </w:rPr>
        <w:t xml:space="preserve">Pour en savoir plus, cliquez ici : </w:t>
      </w:r>
      <w:hyperlink r:id="rId23">
        <w:r>
          <w:rPr>
            <w:color w:val="1155CC"/>
            <w:sz w:val="32"/>
            <w:szCs w:val="32"/>
            <w:u w:val="single"/>
          </w:rPr>
          <w:t>https://urls.fr/XXUbRN</w:t>
        </w:r>
      </w:hyperlink>
    </w:p>
    <w:p w:rsidR="00512E68" w:rsidRDefault="00512E68">
      <w:pPr>
        <w:jc w:val="both"/>
      </w:pPr>
    </w:p>
    <w:p w:rsidR="00512E68" w:rsidRDefault="002A5C04" w:rsidP="00383F99">
      <w:pPr>
        <w:pStyle w:val="Titre2"/>
        <w:numPr>
          <w:ilvl w:val="1"/>
          <w:numId w:val="3"/>
        </w:numPr>
        <w:ind w:left="2268"/>
      </w:pPr>
      <w:bookmarkStart w:id="19" w:name="_a5nixbj2o3b8" w:colFirst="0" w:colLast="0"/>
      <w:bookmarkEnd w:id="19"/>
      <w:r>
        <w:t>C'était du 4 au 8 décembre aux Trans Musicales de Rennes</w:t>
      </w:r>
    </w:p>
    <w:p w:rsidR="00512E68" w:rsidRDefault="00512E68"/>
    <w:p w:rsidR="00512E68" w:rsidRDefault="002A5C04">
      <w:pPr>
        <w:rPr>
          <w:b/>
          <w:sz w:val="32"/>
          <w:szCs w:val="32"/>
        </w:rPr>
      </w:pPr>
      <w:r>
        <w:rPr>
          <w:b/>
          <w:sz w:val="32"/>
          <w:szCs w:val="32"/>
        </w:rPr>
        <w:t>« Je vis le concert avec ses yeux"</w:t>
      </w:r>
    </w:p>
    <w:p w:rsidR="00512E68" w:rsidRDefault="002A5C04">
      <w:pPr>
        <w:spacing w:after="480" w:line="240" w:lineRule="auto"/>
        <w:jc w:val="both"/>
        <w:rPr>
          <w:sz w:val="32"/>
          <w:szCs w:val="32"/>
        </w:rPr>
      </w:pPr>
      <w:r>
        <w:rPr>
          <w:color w:val="02142B"/>
          <w:sz w:val="32"/>
          <w:szCs w:val="32"/>
        </w:rPr>
        <w:t>Les Trans Musicales de Rennes, qui ont démarré ce mercredi, sont en partenariat avec l’association Souffleurs d’Images. Des bénévoles accompagnent des personnes malvoyantes et leur décrivent ce qu’il se passe sur scène, pour leur permettre de dépasser leur handicap. Lire sur le site "Le Télégramme, l'intégralité de l'article rédigé par Molly Le Corre, le 5 décembre 2024, en cliquant ici :</w:t>
      </w:r>
      <w:hyperlink r:id="rId24">
        <w:r>
          <w:rPr>
            <w:color w:val="02142B"/>
            <w:sz w:val="32"/>
            <w:szCs w:val="32"/>
          </w:rPr>
          <w:t xml:space="preserve"> </w:t>
        </w:r>
      </w:hyperlink>
      <w:hyperlink r:id="rId25">
        <w:r>
          <w:rPr>
            <w:sz w:val="32"/>
            <w:szCs w:val="32"/>
          </w:rPr>
          <w:t>"Je vis le concert avec ses yeux"</w:t>
        </w:r>
      </w:hyperlink>
    </w:p>
    <w:p w:rsidR="00512E68" w:rsidRDefault="002A5C04">
      <w:pPr>
        <w:spacing w:after="480" w:line="240" w:lineRule="auto"/>
        <w:jc w:val="both"/>
        <w:rPr>
          <w:b/>
          <w:sz w:val="32"/>
          <w:szCs w:val="32"/>
        </w:rPr>
      </w:pPr>
      <w:r>
        <w:rPr>
          <w:b/>
          <w:sz w:val="32"/>
          <w:szCs w:val="32"/>
        </w:rPr>
        <w:t>Un exemple de retour d’un participant :</w:t>
      </w:r>
    </w:p>
    <w:p w:rsidR="00512E68" w:rsidRDefault="00383F99">
      <w:pPr>
        <w:spacing w:line="240" w:lineRule="auto"/>
        <w:jc w:val="both"/>
        <w:rPr>
          <w:sz w:val="32"/>
          <w:szCs w:val="32"/>
        </w:rPr>
      </w:pPr>
      <w:r>
        <w:rPr>
          <w:sz w:val="32"/>
          <w:szCs w:val="32"/>
        </w:rPr>
        <w:t xml:space="preserve">Propos de </w:t>
      </w:r>
      <w:r w:rsidR="002A5C04">
        <w:rPr>
          <w:sz w:val="32"/>
          <w:szCs w:val="32"/>
        </w:rPr>
        <w:t xml:space="preserve">Sébastien : "J'ai participé à 2 jours de concert aux Trans musicales de Rennes. La première journée, le mercredi 4 décembre à Saint-Jacques-de-la-Lande situé à la salle de l'Air Libre auquel j'étais accompagnée d'une souffleuse de sens prénommée Mathilde. </w:t>
      </w:r>
    </w:p>
    <w:p w:rsidR="00512E68" w:rsidRDefault="002A5C04">
      <w:pPr>
        <w:spacing w:line="240" w:lineRule="auto"/>
        <w:jc w:val="both"/>
        <w:rPr>
          <w:sz w:val="32"/>
          <w:szCs w:val="32"/>
        </w:rPr>
      </w:pPr>
      <w:r>
        <w:rPr>
          <w:sz w:val="32"/>
          <w:szCs w:val="32"/>
        </w:rPr>
        <w:t xml:space="preserve">Il y avait deux concerts : La première artiste </w:t>
      </w:r>
      <w:proofErr w:type="spellStart"/>
      <w:r>
        <w:rPr>
          <w:sz w:val="32"/>
          <w:szCs w:val="32"/>
        </w:rPr>
        <w:t>Gildaa</w:t>
      </w:r>
      <w:proofErr w:type="spellEnd"/>
      <w:r>
        <w:rPr>
          <w:sz w:val="32"/>
          <w:szCs w:val="32"/>
        </w:rPr>
        <w:t xml:space="preserve">, brésilienne, le second "Candeur Cyclone” était un groupe. </w:t>
      </w:r>
    </w:p>
    <w:p w:rsidR="00512E68" w:rsidRDefault="002A5C04">
      <w:pPr>
        <w:spacing w:line="240" w:lineRule="auto"/>
        <w:jc w:val="both"/>
        <w:rPr>
          <w:sz w:val="32"/>
          <w:szCs w:val="32"/>
        </w:rPr>
      </w:pPr>
      <w:r>
        <w:rPr>
          <w:sz w:val="32"/>
          <w:szCs w:val="32"/>
        </w:rPr>
        <w:t>Cela a été une superbe découverte d'artistes avec Mathilde qui a su me décrire parfaitement la scène et les mouvements, la description précise des artistes a été un moment magique, pour moi qui ait perdu la vue.</w:t>
      </w:r>
    </w:p>
    <w:p w:rsidR="00512E68" w:rsidRDefault="002A5C04">
      <w:pPr>
        <w:spacing w:line="240" w:lineRule="auto"/>
        <w:jc w:val="both"/>
        <w:rPr>
          <w:sz w:val="32"/>
          <w:szCs w:val="32"/>
        </w:rPr>
      </w:pPr>
      <w:r>
        <w:rPr>
          <w:sz w:val="32"/>
          <w:szCs w:val="32"/>
        </w:rPr>
        <w:t>Au niveau de la sécurité, le responsable de la salle ainsi que la souffleuse de sens ont pu m'accompagner et me placer dans la foule sans difficulté ce qui m'a permis de me sentir en sécurité.</w:t>
      </w:r>
    </w:p>
    <w:p w:rsidR="00512E68" w:rsidRDefault="002A5C04">
      <w:pPr>
        <w:spacing w:line="240" w:lineRule="auto"/>
        <w:jc w:val="both"/>
        <w:rPr>
          <w:sz w:val="32"/>
          <w:szCs w:val="32"/>
        </w:rPr>
      </w:pPr>
      <w:r>
        <w:rPr>
          <w:sz w:val="32"/>
          <w:szCs w:val="32"/>
        </w:rPr>
        <w:t>Le second jour de concert était le vendredi 6 décembre. À l'Ubu de Rennes, j'étais en compagnie de Masha comme souffleuse de sens.</w:t>
      </w:r>
    </w:p>
    <w:p w:rsidR="00512E68" w:rsidRDefault="002A5C04">
      <w:pPr>
        <w:spacing w:line="240" w:lineRule="auto"/>
        <w:jc w:val="both"/>
        <w:rPr>
          <w:sz w:val="32"/>
          <w:szCs w:val="32"/>
        </w:rPr>
      </w:pPr>
      <w:r>
        <w:rPr>
          <w:sz w:val="32"/>
          <w:szCs w:val="32"/>
        </w:rPr>
        <w:lastRenderedPageBreak/>
        <w:t xml:space="preserve">Nous avons été interviewés par France 3 pour découvrir le service "Souffleurs de sens" proposé par l'association "Souffleurs d'images”, en collaboration étroite avec les Trans Musicales et le Comité AVH 35. </w:t>
      </w:r>
    </w:p>
    <w:p w:rsidR="00512E68" w:rsidRDefault="002A5C04">
      <w:pPr>
        <w:spacing w:line="240" w:lineRule="auto"/>
        <w:jc w:val="both"/>
        <w:rPr>
          <w:sz w:val="32"/>
          <w:szCs w:val="32"/>
        </w:rPr>
      </w:pPr>
      <w:r>
        <w:rPr>
          <w:sz w:val="32"/>
          <w:szCs w:val="32"/>
        </w:rPr>
        <w:t xml:space="preserve">Nous avons découvert un groupe du nom de Daniela </w:t>
      </w:r>
      <w:proofErr w:type="spellStart"/>
      <w:r>
        <w:rPr>
          <w:sz w:val="32"/>
          <w:szCs w:val="32"/>
        </w:rPr>
        <w:t>Pes</w:t>
      </w:r>
      <w:proofErr w:type="spellEnd"/>
      <w:r>
        <w:rPr>
          <w:sz w:val="32"/>
          <w:szCs w:val="32"/>
        </w:rPr>
        <w:t xml:space="preserve">, artiste de Sardaigne et Ver de Prato artiste Basque et le groupe </w:t>
      </w:r>
      <w:proofErr w:type="spellStart"/>
      <w:r>
        <w:rPr>
          <w:sz w:val="32"/>
          <w:szCs w:val="32"/>
        </w:rPr>
        <w:t>Mayssa</w:t>
      </w:r>
      <w:proofErr w:type="spellEnd"/>
      <w:r>
        <w:rPr>
          <w:sz w:val="32"/>
          <w:szCs w:val="32"/>
        </w:rPr>
        <w:t xml:space="preserve"> </w:t>
      </w:r>
      <w:proofErr w:type="spellStart"/>
      <w:r>
        <w:rPr>
          <w:sz w:val="32"/>
          <w:szCs w:val="32"/>
        </w:rPr>
        <w:t>Jallad</w:t>
      </w:r>
      <w:proofErr w:type="spellEnd"/>
      <w:r>
        <w:rPr>
          <w:sz w:val="32"/>
          <w:szCs w:val="32"/>
        </w:rPr>
        <w:t xml:space="preserve"> artiste Libanaise.</w:t>
      </w:r>
    </w:p>
    <w:p w:rsidR="00512E68" w:rsidRDefault="00512E68">
      <w:pPr>
        <w:spacing w:line="240" w:lineRule="auto"/>
        <w:jc w:val="both"/>
        <w:rPr>
          <w:sz w:val="32"/>
          <w:szCs w:val="32"/>
        </w:rPr>
      </w:pPr>
    </w:p>
    <w:p w:rsidR="00512E68" w:rsidRDefault="002A5C04">
      <w:pPr>
        <w:spacing w:line="240" w:lineRule="auto"/>
        <w:jc w:val="both"/>
        <w:rPr>
          <w:sz w:val="32"/>
          <w:szCs w:val="32"/>
        </w:rPr>
      </w:pPr>
      <w:r>
        <w:rPr>
          <w:sz w:val="32"/>
          <w:szCs w:val="32"/>
        </w:rPr>
        <w:t xml:space="preserve">Cela a été très agréable de pouvoir retrouver cette sensation de concert avec la possibilité d'imaginer ce qui se passe sur scène avec la description des souffleurs de sens comme Mathilde et Masha. Ces deux jours de concerts ont été pour moi super. </w:t>
      </w:r>
    </w:p>
    <w:p w:rsidR="00512E68" w:rsidRDefault="002A5C04">
      <w:pPr>
        <w:spacing w:line="240" w:lineRule="auto"/>
        <w:jc w:val="both"/>
        <w:rPr>
          <w:sz w:val="32"/>
          <w:szCs w:val="32"/>
        </w:rPr>
      </w:pPr>
      <w:r>
        <w:rPr>
          <w:sz w:val="32"/>
          <w:szCs w:val="32"/>
        </w:rPr>
        <w:t>Vivement l'année prochaine afin de participer à d'autres événements en présence des "Souffleurs de sens". Faites comme moi, ven</w:t>
      </w:r>
      <w:r w:rsidR="00383F99">
        <w:rPr>
          <w:sz w:val="32"/>
          <w:szCs w:val="32"/>
        </w:rPr>
        <w:t>ez passer un moment inoubliable</w:t>
      </w:r>
      <w:r>
        <w:rPr>
          <w:sz w:val="32"/>
          <w:szCs w:val="32"/>
        </w:rPr>
        <w:t>..."</w:t>
      </w:r>
    </w:p>
    <w:p w:rsidR="00512E68" w:rsidRDefault="00512E68">
      <w:pPr>
        <w:jc w:val="both"/>
        <w:rPr>
          <w:sz w:val="32"/>
          <w:szCs w:val="32"/>
        </w:rPr>
      </w:pPr>
    </w:p>
    <w:p w:rsidR="00512E68" w:rsidRDefault="002A5C04">
      <w:pPr>
        <w:jc w:val="both"/>
        <w:rPr>
          <w:b/>
          <w:sz w:val="32"/>
          <w:szCs w:val="32"/>
        </w:rPr>
      </w:pPr>
      <w:r>
        <w:rPr>
          <w:b/>
          <w:sz w:val="32"/>
          <w:szCs w:val="32"/>
        </w:rPr>
        <w:t>Pour rappel :</w:t>
      </w:r>
    </w:p>
    <w:p w:rsidR="00512E68" w:rsidRDefault="002A5C04">
      <w:pPr>
        <w:spacing w:before="160" w:after="160"/>
        <w:jc w:val="both"/>
        <w:rPr>
          <w:sz w:val="32"/>
          <w:szCs w:val="32"/>
        </w:rPr>
      </w:pPr>
      <w:r>
        <w:rPr>
          <w:sz w:val="32"/>
          <w:szCs w:val="32"/>
        </w:rPr>
        <w:t>L'association Souffleurs de Sens développe le service "Souffleurs d’Images". Celui-ci propose aux personnes aveugles et malvoyantes d’accéder, quand elles le souhaitent, à l’événement culturel de leur choix. Ce service développe une médiation humaine et personnalisée. Un souffleur bénévole, lui-même étudiant en art ou artiste, décrit et souffle à l’oreille du spectateur aveugle ou malvoyant, les éléments qui lui sont invisibles le temps d’un spectacle ou d’une exposition. Souffleurs d’images c’est en moyenne 600 soufflages et appels d'art par an.</w:t>
      </w:r>
    </w:p>
    <w:p w:rsidR="00512E68" w:rsidRDefault="002A5C04">
      <w:pPr>
        <w:spacing w:before="160" w:after="160"/>
      </w:pPr>
      <w:r>
        <w:rPr>
          <w:sz w:val="32"/>
          <w:szCs w:val="32"/>
        </w:rPr>
        <w:t xml:space="preserve">Lien vers le site en cliquant ci-après : </w:t>
      </w:r>
      <w:hyperlink r:id="rId26">
        <w:r>
          <w:rPr>
            <w:color w:val="1155CC"/>
            <w:sz w:val="32"/>
            <w:szCs w:val="32"/>
            <w:u w:val="single"/>
          </w:rPr>
          <w:t>https://www.souffleursdesens.org/souffleurs-dimages</w:t>
        </w:r>
      </w:hyperlink>
    </w:p>
    <w:p w:rsidR="00512E68" w:rsidRDefault="00512E68">
      <w:pPr>
        <w:spacing w:before="160" w:after="160"/>
        <w:jc w:val="both"/>
      </w:pPr>
    </w:p>
    <w:p w:rsidR="00512E68" w:rsidRDefault="002A5C04">
      <w:pPr>
        <w:pStyle w:val="Titre2"/>
        <w:numPr>
          <w:ilvl w:val="1"/>
          <w:numId w:val="3"/>
        </w:numPr>
        <w:ind w:left="2267" w:hanging="570"/>
      </w:pPr>
      <w:bookmarkStart w:id="20" w:name="_n0e96g7qlmmk" w:colFirst="0" w:colLast="0"/>
      <w:bookmarkEnd w:id="20"/>
      <w:r>
        <w:t>C’était le 17 décembre à l’activité “Piscine”</w:t>
      </w:r>
    </w:p>
    <w:p w:rsidR="00512E68" w:rsidRDefault="002A5C04">
      <w:pPr>
        <w:spacing w:before="160" w:after="240" w:line="240" w:lineRule="auto"/>
        <w:jc w:val="both"/>
        <w:rPr>
          <w:sz w:val="32"/>
          <w:szCs w:val="32"/>
        </w:rPr>
      </w:pPr>
      <w:r>
        <w:rPr>
          <w:sz w:val="32"/>
          <w:szCs w:val="32"/>
        </w:rPr>
        <w:t xml:space="preserve">Le mardi 17 décembre 2024 le comité AVH 35, en présence de Jean-Dominique Bernard et Jacques </w:t>
      </w:r>
      <w:proofErr w:type="spellStart"/>
      <w:r>
        <w:rPr>
          <w:sz w:val="32"/>
          <w:szCs w:val="32"/>
        </w:rPr>
        <w:t>Bourgine</w:t>
      </w:r>
      <w:proofErr w:type="spellEnd"/>
      <w:r>
        <w:rPr>
          <w:sz w:val="32"/>
          <w:szCs w:val="32"/>
        </w:rPr>
        <w:t xml:space="preserve">, responsables de l’activité piscine, a accueilli toute l’équipe de la piscine Saint-Georges. Grâce à l’intervention de François Le Berre, cette équipe a pu bénéficier </w:t>
      </w:r>
      <w:r>
        <w:rPr>
          <w:sz w:val="32"/>
          <w:szCs w:val="32"/>
        </w:rPr>
        <w:lastRenderedPageBreak/>
        <w:t>d’une sensibilisation au handicap visuel ainsi que d’une formation à la technique de guide.</w:t>
      </w:r>
    </w:p>
    <w:p w:rsidR="00512E68" w:rsidRDefault="002A5C04">
      <w:pPr>
        <w:spacing w:line="240" w:lineRule="auto"/>
        <w:jc w:val="both"/>
        <w:rPr>
          <w:sz w:val="32"/>
          <w:szCs w:val="32"/>
        </w:rPr>
      </w:pPr>
      <w:r>
        <w:rPr>
          <w:sz w:val="32"/>
          <w:szCs w:val="32"/>
        </w:rPr>
        <w:t>Les échanges sur place ont été très enrichissants. À l’issue de cette rencontre, des liens solides se sont créés, ce qui a permis de rassurer et de mieux comprendre les besoins des bénéficiaires de cette activité. Il est à noter que Jean-Dominique et Jacques effectueront prochainement une séance de mise en situation en bassin afin de pratiquer le sauvetage d’une personne en difficulté dans l’eau.</w:t>
      </w:r>
    </w:p>
    <w:p w:rsidR="00512E68" w:rsidRDefault="002A5C04">
      <w:pPr>
        <w:spacing w:line="240" w:lineRule="auto"/>
        <w:jc w:val="both"/>
        <w:rPr>
          <w:sz w:val="32"/>
          <w:szCs w:val="32"/>
        </w:rPr>
      </w:pPr>
      <w:r>
        <w:rPr>
          <w:sz w:val="32"/>
          <w:szCs w:val="32"/>
        </w:rPr>
        <w:t>Ces nouvelles actions avec l’équipe de la piscine Saint-Georges contribuent à améliorer encore davantage la qualité de l’accueil. Elles favorisent également le développement de nouvelles relations avec cette équipe, dont nous saluons le travail remarquable, permettant ainsi aux nageurs de pratiquer leur activité dans d’excellentes conditions.</w:t>
      </w:r>
    </w:p>
    <w:p w:rsidR="00512E68" w:rsidRDefault="00512E68">
      <w:pPr>
        <w:spacing w:before="160" w:after="160"/>
        <w:jc w:val="both"/>
      </w:pPr>
    </w:p>
    <w:p w:rsidR="00512E68" w:rsidRDefault="002A5C04" w:rsidP="00383F99">
      <w:pPr>
        <w:pStyle w:val="Titre2"/>
        <w:spacing w:before="160" w:after="160"/>
        <w:ind w:left="2268" w:hanging="567"/>
        <w:jc w:val="both"/>
      </w:pPr>
      <w:bookmarkStart w:id="21" w:name="_efevdxsuro37" w:colFirst="0" w:colLast="0"/>
      <w:bookmarkEnd w:id="21"/>
      <w:r>
        <w:t>6.4. Participez à 3 projets en 2025, un livre audio, les souffleurs d'images, visite immersive d'un théâtre.</w:t>
      </w:r>
    </w:p>
    <w:p w:rsidR="00512E68" w:rsidRDefault="00512E68">
      <w:pPr>
        <w:jc w:val="both"/>
      </w:pPr>
    </w:p>
    <w:p w:rsidR="00512E68" w:rsidRDefault="002A5C04">
      <w:pPr>
        <w:spacing w:line="240" w:lineRule="auto"/>
        <w:jc w:val="both"/>
        <w:rPr>
          <w:sz w:val="32"/>
          <w:szCs w:val="32"/>
        </w:rPr>
      </w:pPr>
      <w:r>
        <w:rPr>
          <w:sz w:val="32"/>
          <w:szCs w:val="32"/>
        </w:rPr>
        <w:t xml:space="preserve">Mercredi </w:t>
      </w:r>
      <w:r w:rsidR="00383F99">
        <w:rPr>
          <w:sz w:val="32"/>
          <w:szCs w:val="32"/>
        </w:rPr>
        <w:t xml:space="preserve">11 décembre, au Comité AVH 35, </w:t>
      </w:r>
      <w:r>
        <w:rPr>
          <w:sz w:val="32"/>
          <w:szCs w:val="32"/>
        </w:rPr>
        <w:t xml:space="preserve">avait lieu une réunion entre Jean-Marc </w:t>
      </w:r>
      <w:proofErr w:type="spellStart"/>
      <w:r>
        <w:rPr>
          <w:sz w:val="32"/>
          <w:szCs w:val="32"/>
        </w:rPr>
        <w:t>Trolet</w:t>
      </w:r>
      <w:proofErr w:type="spellEnd"/>
      <w:r>
        <w:rPr>
          <w:sz w:val="32"/>
          <w:szCs w:val="32"/>
        </w:rPr>
        <w:t xml:space="preserve">, président de l’antenne rennaise de l’AVH, et Adèle Bailleul, chargée de médiation culturelle référente sur l’accessibilité au sein de la Direction du Patrimoine Archives Culture Tourisme de Fougères (nommée DPACT).  </w:t>
      </w:r>
    </w:p>
    <w:p w:rsidR="00512E68" w:rsidRDefault="002A5C04">
      <w:pPr>
        <w:spacing w:line="240" w:lineRule="auto"/>
        <w:jc w:val="both"/>
        <w:rPr>
          <w:sz w:val="32"/>
          <w:szCs w:val="32"/>
        </w:rPr>
      </w:pPr>
      <w:r>
        <w:rPr>
          <w:sz w:val="32"/>
          <w:szCs w:val="32"/>
        </w:rPr>
        <w:t xml:space="preserve">Cette réunion avait pour but d’évoquer les futurs projets de collaboration entre la DPACT de Fougères et l’AVH Rennes pour l’année 2025.  </w:t>
      </w:r>
    </w:p>
    <w:p w:rsidR="00512E68" w:rsidRDefault="00512E68">
      <w:pPr>
        <w:jc w:val="both"/>
        <w:rPr>
          <w:sz w:val="32"/>
          <w:szCs w:val="32"/>
        </w:rPr>
      </w:pPr>
    </w:p>
    <w:p w:rsidR="00512E68" w:rsidRDefault="002A5C04">
      <w:pPr>
        <w:jc w:val="both"/>
        <w:rPr>
          <w:sz w:val="32"/>
          <w:szCs w:val="32"/>
        </w:rPr>
      </w:pPr>
      <w:r>
        <w:rPr>
          <w:b/>
          <w:sz w:val="32"/>
          <w:szCs w:val="32"/>
        </w:rPr>
        <w:t xml:space="preserve">Trois projets ont été évoqués : </w:t>
      </w:r>
    </w:p>
    <w:p w:rsidR="00512E68" w:rsidRDefault="002A5C04">
      <w:pPr>
        <w:numPr>
          <w:ilvl w:val="0"/>
          <w:numId w:val="2"/>
        </w:numPr>
        <w:spacing w:line="240" w:lineRule="auto"/>
        <w:jc w:val="both"/>
        <w:rPr>
          <w:sz w:val="32"/>
          <w:szCs w:val="32"/>
        </w:rPr>
      </w:pPr>
      <w:r>
        <w:rPr>
          <w:sz w:val="32"/>
          <w:szCs w:val="32"/>
        </w:rPr>
        <w:t xml:space="preserve">Réalisation d’un livre audio « Le château de Fougères » à partir de la monographie du château en vente à la boutique de ce dernier. Adèle Bailleul va à ce titre bénéficier d’une formation par les donneurs de voix. </w:t>
      </w:r>
    </w:p>
    <w:p w:rsidR="00512E68" w:rsidRDefault="002A5C04">
      <w:pPr>
        <w:numPr>
          <w:ilvl w:val="0"/>
          <w:numId w:val="2"/>
        </w:numPr>
        <w:spacing w:line="240" w:lineRule="auto"/>
        <w:jc w:val="both"/>
        <w:rPr>
          <w:sz w:val="32"/>
          <w:szCs w:val="32"/>
        </w:rPr>
      </w:pPr>
      <w:r>
        <w:rPr>
          <w:sz w:val="32"/>
          <w:szCs w:val="32"/>
        </w:rPr>
        <w:t xml:space="preserve">Projet de formation Souffleurs d’images : demande de participation de bénévoles de l’AVH pour accompagner les stagiaires de Fougères qui se formeront à la technique de description de spectacles pour des personnes déficientes </w:t>
      </w:r>
      <w:r>
        <w:rPr>
          <w:sz w:val="32"/>
          <w:szCs w:val="32"/>
        </w:rPr>
        <w:lastRenderedPageBreak/>
        <w:t xml:space="preserve">visuelles. Les bénévoles seront ainsi invités à assister à un spectacle au Centre Culturel Juliette Drouet de Fougères, sur l’une des trois options de date suivantes : mercredi 29 janvier 2025 à 20h, mercredi 26 février à 15h ou mardi 4 mars à 20h. La date définitive sera déterminée prochainement. </w:t>
      </w:r>
    </w:p>
    <w:p w:rsidR="00512E68" w:rsidRDefault="002A5C04">
      <w:pPr>
        <w:numPr>
          <w:ilvl w:val="0"/>
          <w:numId w:val="2"/>
        </w:numPr>
        <w:spacing w:line="240" w:lineRule="auto"/>
        <w:jc w:val="both"/>
        <w:rPr>
          <w:sz w:val="32"/>
          <w:szCs w:val="32"/>
        </w:rPr>
      </w:pPr>
      <w:r>
        <w:rPr>
          <w:sz w:val="32"/>
          <w:szCs w:val="32"/>
        </w:rPr>
        <w:t xml:space="preserve">Proposition d’une visite découverte immersive du théâtre Victor Hugo de Fougères avec test de la maquette tactile (dont la fabrication est en cours, conçue par la maquettiste Isabelle </w:t>
      </w:r>
      <w:proofErr w:type="spellStart"/>
      <w:r>
        <w:rPr>
          <w:sz w:val="32"/>
          <w:szCs w:val="32"/>
        </w:rPr>
        <w:t>Dapzol</w:t>
      </w:r>
      <w:proofErr w:type="spellEnd"/>
      <w:r>
        <w:rPr>
          <w:sz w:val="32"/>
          <w:szCs w:val="32"/>
        </w:rPr>
        <w:t xml:space="preserve">, d’Archi-Tact) au printemps 2025. </w:t>
      </w:r>
    </w:p>
    <w:p w:rsidR="00512E68" w:rsidRDefault="002A5C04">
      <w:pPr>
        <w:jc w:val="both"/>
        <w:rPr>
          <w:sz w:val="32"/>
          <w:szCs w:val="32"/>
        </w:rPr>
      </w:pPr>
      <w:r>
        <w:rPr>
          <w:sz w:val="32"/>
          <w:szCs w:val="32"/>
        </w:rPr>
        <w:t xml:space="preserve"> </w:t>
      </w:r>
    </w:p>
    <w:p w:rsidR="00512E68" w:rsidRDefault="002A5C04">
      <w:pPr>
        <w:spacing w:line="240" w:lineRule="auto"/>
        <w:jc w:val="both"/>
        <w:rPr>
          <w:sz w:val="32"/>
          <w:szCs w:val="32"/>
        </w:rPr>
      </w:pPr>
      <w:r>
        <w:rPr>
          <w:sz w:val="32"/>
          <w:szCs w:val="32"/>
        </w:rPr>
        <w:t xml:space="preserve">La fin de matinée a été consacrée à la formation d’Adèle Bailleul par Jean-Marc </w:t>
      </w:r>
      <w:proofErr w:type="spellStart"/>
      <w:r>
        <w:rPr>
          <w:sz w:val="32"/>
          <w:szCs w:val="32"/>
        </w:rPr>
        <w:t>Trolet</w:t>
      </w:r>
      <w:proofErr w:type="spellEnd"/>
      <w:r>
        <w:rPr>
          <w:sz w:val="32"/>
          <w:szCs w:val="32"/>
        </w:rPr>
        <w:t xml:space="preserve"> à la technique de guide, avec mise en pratique dans l’espace urbain.</w:t>
      </w:r>
    </w:p>
    <w:p w:rsidR="00383F99" w:rsidRDefault="00383F99">
      <w:pPr>
        <w:spacing w:line="240" w:lineRule="auto"/>
        <w:jc w:val="both"/>
      </w:pPr>
    </w:p>
    <w:p w:rsidR="00512E68" w:rsidRDefault="002A5C04">
      <w:pPr>
        <w:pStyle w:val="Titre2"/>
        <w:numPr>
          <w:ilvl w:val="0"/>
          <w:numId w:val="3"/>
        </w:numPr>
        <w:rPr>
          <w:sz w:val="32"/>
          <w:szCs w:val="32"/>
        </w:rPr>
      </w:pPr>
      <w:bookmarkStart w:id="22" w:name="_bgd9678w8om5" w:colFirst="0" w:colLast="0"/>
      <w:bookmarkEnd w:id="22"/>
      <w:r>
        <w:rPr>
          <w:sz w:val="32"/>
          <w:szCs w:val="32"/>
        </w:rPr>
        <w:t>Trop vieux pour perdre la vue ?</w:t>
      </w:r>
    </w:p>
    <w:p w:rsidR="00512E68" w:rsidRDefault="002A5C04">
      <w:pPr>
        <w:spacing w:line="240" w:lineRule="auto"/>
        <w:jc w:val="both"/>
        <w:rPr>
          <w:sz w:val="32"/>
          <w:szCs w:val="32"/>
        </w:rPr>
      </w:pPr>
      <w:r>
        <w:rPr>
          <w:sz w:val="32"/>
          <w:szCs w:val="32"/>
        </w:rPr>
        <w:t>L’association Valentin Haüy a lancé : « L’anniversaire de trop » sa nouvelle campagne de communication surréaliste pour dénoncer l’absurdité de la loi Handicap...En février 2025 cette loi aura 20 ans… et son article 13 qui promettait, dans un délai de 5 ans l’abolition de la barrière d’âge en matière de compensation du handicap, n’est toujours pas appliqué. 20 ans, un nombre d’années suffisamment long pour</w:t>
      </w:r>
      <w:r w:rsidR="00383F99">
        <w:rPr>
          <w:sz w:val="32"/>
          <w:szCs w:val="32"/>
        </w:rPr>
        <w:t xml:space="preserve"> dire avec force, ça suffit". (E</w:t>
      </w:r>
      <w:r>
        <w:rPr>
          <w:sz w:val="32"/>
          <w:szCs w:val="32"/>
        </w:rPr>
        <w:t>xtrait de l'article sur le site d'AVH)</w:t>
      </w:r>
    </w:p>
    <w:p w:rsidR="00512E68" w:rsidRDefault="002A5C04">
      <w:pPr>
        <w:spacing w:line="240" w:lineRule="auto"/>
        <w:jc w:val="both"/>
        <w:rPr>
          <w:sz w:val="32"/>
          <w:szCs w:val="32"/>
        </w:rPr>
      </w:pPr>
      <w:r>
        <w:rPr>
          <w:sz w:val="32"/>
          <w:szCs w:val="32"/>
        </w:rPr>
        <w:t>Pour en savoir plus sur cette campagne décapante et qui enfonce le clou sur les incohérences juridiques, cliquez sur ce lien :</w:t>
      </w:r>
      <w:hyperlink r:id="rId27">
        <w:r>
          <w:rPr>
            <w:color w:val="1155CC"/>
            <w:sz w:val="32"/>
            <w:szCs w:val="32"/>
            <w:u w:val="single"/>
          </w:rPr>
          <w:t xml:space="preserve"> l'anniversaire de trop, la campagne</w:t>
        </w:r>
      </w:hyperlink>
      <w:r>
        <w:rPr>
          <w:sz w:val="32"/>
          <w:szCs w:val="32"/>
        </w:rPr>
        <w:t>.</w:t>
      </w:r>
    </w:p>
    <w:p w:rsidR="00512E68" w:rsidRDefault="00512E68">
      <w:bookmarkStart w:id="23" w:name="_nfifrb9brpm0" w:colFirst="0" w:colLast="0"/>
      <w:bookmarkEnd w:id="23"/>
    </w:p>
    <w:p w:rsidR="00383F99" w:rsidRDefault="00383F99"/>
    <w:p w:rsidR="00512E68" w:rsidRDefault="002A5C04">
      <w:pPr>
        <w:pStyle w:val="Titre2"/>
        <w:numPr>
          <w:ilvl w:val="0"/>
          <w:numId w:val="3"/>
        </w:numPr>
        <w:rPr>
          <w:sz w:val="32"/>
          <w:szCs w:val="32"/>
        </w:rPr>
      </w:pPr>
      <w:r>
        <w:rPr>
          <w:sz w:val="32"/>
          <w:szCs w:val="32"/>
        </w:rPr>
        <w:t>C’était début décembre, « La classe des sommeliers » à Dinard</w:t>
      </w:r>
    </w:p>
    <w:p w:rsidR="00512E68" w:rsidRDefault="002A5C04">
      <w:pPr>
        <w:spacing w:line="240" w:lineRule="auto"/>
        <w:jc w:val="both"/>
        <w:rPr>
          <w:sz w:val="32"/>
          <w:szCs w:val="32"/>
        </w:rPr>
      </w:pPr>
      <w:r>
        <w:rPr>
          <w:sz w:val="32"/>
          <w:szCs w:val="32"/>
        </w:rPr>
        <w:t>Ce jeudi de début décembre, l’antenne de la Côte d’Emeraude proposait une séance de découverte du vin au lycée hôtelier de Dinard.</w:t>
      </w:r>
    </w:p>
    <w:p w:rsidR="00512E68" w:rsidRDefault="002A5C04">
      <w:pPr>
        <w:spacing w:line="240" w:lineRule="auto"/>
        <w:jc w:val="both"/>
        <w:rPr>
          <w:sz w:val="32"/>
          <w:szCs w:val="32"/>
        </w:rPr>
      </w:pPr>
      <w:r>
        <w:rPr>
          <w:sz w:val="32"/>
          <w:szCs w:val="32"/>
        </w:rPr>
        <w:t xml:space="preserve">Un petit groupe a été accueilli par Madame Valérie </w:t>
      </w:r>
      <w:proofErr w:type="spellStart"/>
      <w:r>
        <w:rPr>
          <w:sz w:val="32"/>
          <w:szCs w:val="32"/>
        </w:rPr>
        <w:t>Letournel</w:t>
      </w:r>
      <w:proofErr w:type="spellEnd"/>
      <w:r>
        <w:rPr>
          <w:sz w:val="32"/>
          <w:szCs w:val="32"/>
        </w:rPr>
        <w:t>, responsable de la classe des sommeliers. Cette enseignante avait préparé en amont la séance avec ses élèves.</w:t>
      </w:r>
    </w:p>
    <w:p w:rsidR="00512E68" w:rsidRDefault="002A5C04">
      <w:pPr>
        <w:spacing w:line="240" w:lineRule="auto"/>
        <w:jc w:val="both"/>
        <w:rPr>
          <w:sz w:val="32"/>
          <w:szCs w:val="32"/>
        </w:rPr>
      </w:pPr>
      <w:r>
        <w:rPr>
          <w:sz w:val="32"/>
          <w:szCs w:val="32"/>
        </w:rPr>
        <w:lastRenderedPageBreak/>
        <w:t>L’objectif principal était de faire découvrir certains critères d’évaluation des vins en employant un vocabulaire technique précis, mais aussi compréhensible par tous les participants.</w:t>
      </w:r>
    </w:p>
    <w:p w:rsidR="00512E68" w:rsidRDefault="002A5C04">
      <w:pPr>
        <w:spacing w:line="240" w:lineRule="auto"/>
        <w:jc w:val="both"/>
        <w:rPr>
          <w:sz w:val="32"/>
          <w:szCs w:val="32"/>
        </w:rPr>
      </w:pPr>
      <w:r>
        <w:rPr>
          <w:sz w:val="32"/>
          <w:szCs w:val="32"/>
        </w:rPr>
        <w:t xml:space="preserve">Chacun a ainsi testé un vin blanc Bourgogne Saint </w:t>
      </w:r>
      <w:proofErr w:type="spellStart"/>
      <w:r>
        <w:rPr>
          <w:sz w:val="32"/>
          <w:szCs w:val="32"/>
        </w:rPr>
        <w:t>Verant</w:t>
      </w:r>
      <w:proofErr w:type="spellEnd"/>
      <w:r>
        <w:rPr>
          <w:sz w:val="32"/>
          <w:szCs w:val="32"/>
        </w:rPr>
        <w:t xml:space="preserve"> 2022 et un vin rouge Bordeaux Lussac Saint </w:t>
      </w:r>
      <w:proofErr w:type="spellStart"/>
      <w:r>
        <w:rPr>
          <w:sz w:val="32"/>
          <w:szCs w:val="32"/>
        </w:rPr>
        <w:t>Emilion</w:t>
      </w:r>
      <w:proofErr w:type="spellEnd"/>
      <w:r>
        <w:rPr>
          <w:sz w:val="32"/>
          <w:szCs w:val="32"/>
        </w:rPr>
        <w:t xml:space="preserve"> 2020.</w:t>
      </w:r>
    </w:p>
    <w:p w:rsidR="00512E68" w:rsidRDefault="002A5C04">
      <w:pPr>
        <w:spacing w:line="240" w:lineRule="auto"/>
        <w:jc w:val="both"/>
        <w:rPr>
          <w:sz w:val="32"/>
          <w:szCs w:val="32"/>
        </w:rPr>
      </w:pPr>
      <w:r>
        <w:rPr>
          <w:sz w:val="32"/>
          <w:szCs w:val="32"/>
        </w:rPr>
        <w:t xml:space="preserve">Un échange a ensuite eu lieu sur ce qui pourrait être mis en place dans un restaurant afin de mieux accueillir les clients non ou </w:t>
      </w:r>
      <w:proofErr w:type="spellStart"/>
      <w:r>
        <w:rPr>
          <w:sz w:val="32"/>
          <w:szCs w:val="32"/>
        </w:rPr>
        <w:t>mal-voyants</w:t>
      </w:r>
      <w:proofErr w:type="spellEnd"/>
      <w:r>
        <w:rPr>
          <w:sz w:val="32"/>
          <w:szCs w:val="32"/>
        </w:rPr>
        <w:t>.</w:t>
      </w:r>
    </w:p>
    <w:p w:rsidR="00512E68" w:rsidRDefault="002A5C04">
      <w:pPr>
        <w:spacing w:line="240" w:lineRule="auto"/>
        <w:jc w:val="both"/>
        <w:rPr>
          <w:sz w:val="32"/>
          <w:szCs w:val="32"/>
        </w:rPr>
      </w:pPr>
      <w:r>
        <w:rPr>
          <w:sz w:val="32"/>
          <w:szCs w:val="32"/>
        </w:rPr>
        <w:t>Cette séance d'analyse sensorielle a été un réel plaisir pour tous les protagonistes.</w:t>
      </w:r>
    </w:p>
    <w:p w:rsidR="00512E68" w:rsidRDefault="002A5C04">
      <w:pPr>
        <w:spacing w:line="240" w:lineRule="auto"/>
        <w:jc w:val="both"/>
        <w:rPr>
          <w:sz w:val="32"/>
          <w:szCs w:val="32"/>
        </w:rPr>
      </w:pPr>
      <w:r>
        <w:rPr>
          <w:sz w:val="32"/>
          <w:szCs w:val="32"/>
        </w:rPr>
        <w:t>Cette première expérience enrichissa</w:t>
      </w:r>
      <w:r w:rsidR="00383F99">
        <w:rPr>
          <w:sz w:val="32"/>
          <w:szCs w:val="32"/>
        </w:rPr>
        <w:t>nte pour tous, pourra, espérons-le</w:t>
      </w:r>
      <w:r>
        <w:rPr>
          <w:sz w:val="32"/>
          <w:szCs w:val="32"/>
        </w:rPr>
        <w:t>, être reconduite l’an prochain.</w:t>
      </w:r>
    </w:p>
    <w:p w:rsidR="00512E68" w:rsidRDefault="00512E68">
      <w:pPr>
        <w:spacing w:after="240"/>
        <w:rPr>
          <w:sz w:val="36"/>
          <w:szCs w:val="36"/>
        </w:rPr>
      </w:pPr>
      <w:bookmarkStart w:id="24" w:name="_34rs7srkobf4" w:colFirst="0" w:colLast="0"/>
      <w:bookmarkEnd w:id="24"/>
    </w:p>
    <w:p w:rsidR="00512E68" w:rsidRDefault="002A5C04">
      <w:pPr>
        <w:pStyle w:val="Titre2"/>
        <w:numPr>
          <w:ilvl w:val="0"/>
          <w:numId w:val="3"/>
        </w:numPr>
        <w:rPr>
          <w:sz w:val="32"/>
          <w:szCs w:val="32"/>
        </w:rPr>
      </w:pPr>
      <w:bookmarkStart w:id="25" w:name="_bg5v276ksv3e" w:colFirst="0" w:colLast="0"/>
      <w:bookmarkEnd w:id="25"/>
      <w:r>
        <w:rPr>
          <w:sz w:val="32"/>
          <w:szCs w:val="32"/>
        </w:rPr>
        <w:t>Devenez juré au Marius de l’audiodescription !</w:t>
      </w:r>
    </w:p>
    <w:p w:rsidR="00512E68" w:rsidRDefault="002A5C04">
      <w:pPr>
        <w:spacing w:line="240" w:lineRule="auto"/>
        <w:jc w:val="both"/>
        <w:rPr>
          <w:sz w:val="32"/>
          <w:szCs w:val="32"/>
        </w:rPr>
      </w:pPr>
      <w:r>
        <w:rPr>
          <w:sz w:val="32"/>
          <w:szCs w:val="32"/>
        </w:rPr>
        <w:t>Vous aimez le cinéma ? Vous êtes mal ou non-voyant et vous voulez donner votre avis sur l'audiodescription ?</w:t>
      </w:r>
    </w:p>
    <w:p w:rsidR="00512E68" w:rsidRDefault="002A5C04">
      <w:pPr>
        <w:spacing w:line="240" w:lineRule="auto"/>
        <w:jc w:val="both"/>
        <w:rPr>
          <w:sz w:val="32"/>
          <w:szCs w:val="32"/>
        </w:rPr>
      </w:pPr>
      <w:r>
        <w:rPr>
          <w:sz w:val="32"/>
          <w:szCs w:val="32"/>
        </w:rPr>
        <w:t>Alors devenez juré de la huitième édition du Marius de l’Audiodescription !</w:t>
      </w:r>
    </w:p>
    <w:p w:rsidR="00512E68" w:rsidRDefault="002A5C04">
      <w:pPr>
        <w:spacing w:line="240" w:lineRule="auto"/>
        <w:jc w:val="both"/>
        <w:rPr>
          <w:sz w:val="32"/>
          <w:szCs w:val="32"/>
        </w:rPr>
      </w:pPr>
      <w:r>
        <w:rPr>
          <w:sz w:val="32"/>
          <w:szCs w:val="32"/>
        </w:rPr>
        <w:t xml:space="preserve"> </w:t>
      </w:r>
    </w:p>
    <w:p w:rsidR="00512E68" w:rsidRDefault="002A5C04">
      <w:pPr>
        <w:spacing w:line="240" w:lineRule="auto"/>
        <w:jc w:val="both"/>
        <w:rPr>
          <w:sz w:val="32"/>
          <w:szCs w:val="32"/>
        </w:rPr>
      </w:pPr>
      <w:r>
        <w:rPr>
          <w:sz w:val="32"/>
          <w:szCs w:val="32"/>
        </w:rPr>
        <w:t>Le Marius est un prix qui récompense la meilleure audiodescription parmi les films nommés par l’académie des César, dans la catégorie « Meilleur Film ».</w:t>
      </w:r>
    </w:p>
    <w:p w:rsidR="00512E68" w:rsidRDefault="002A5C04">
      <w:pPr>
        <w:spacing w:line="240" w:lineRule="auto"/>
        <w:jc w:val="both"/>
        <w:rPr>
          <w:sz w:val="32"/>
          <w:szCs w:val="32"/>
        </w:rPr>
      </w:pPr>
      <w:r>
        <w:rPr>
          <w:sz w:val="32"/>
          <w:szCs w:val="32"/>
        </w:rPr>
        <w:t>Il est organisé par une équipe de bénévoles déficients visuels et voyants en lien avec la CFPSAA et la section Audiodescription d’</w:t>
      </w:r>
      <w:proofErr w:type="spellStart"/>
      <w:r>
        <w:rPr>
          <w:sz w:val="32"/>
          <w:szCs w:val="32"/>
        </w:rPr>
        <w:t>apiDV</w:t>
      </w:r>
      <w:proofErr w:type="spellEnd"/>
      <w:r>
        <w:rPr>
          <w:sz w:val="32"/>
          <w:szCs w:val="32"/>
        </w:rPr>
        <w:t>.</w:t>
      </w:r>
    </w:p>
    <w:p w:rsidR="00512E68" w:rsidRDefault="002A5C04">
      <w:pPr>
        <w:spacing w:line="240" w:lineRule="auto"/>
        <w:jc w:val="both"/>
        <w:rPr>
          <w:sz w:val="32"/>
          <w:szCs w:val="32"/>
        </w:rPr>
      </w:pPr>
      <w:r>
        <w:rPr>
          <w:sz w:val="32"/>
          <w:szCs w:val="32"/>
        </w:rPr>
        <w:t>Le jury du Marius est essentiellement co</w:t>
      </w:r>
      <w:r w:rsidR="00383F99">
        <w:rPr>
          <w:sz w:val="32"/>
          <w:szCs w:val="32"/>
        </w:rPr>
        <w:t xml:space="preserve">mposé de personnes aveugles et </w:t>
      </w:r>
      <w:r>
        <w:rPr>
          <w:sz w:val="32"/>
          <w:szCs w:val="32"/>
        </w:rPr>
        <w:t>malvoyantes et de 15 pourcents maximum de personnes voyantes. La candidature des jurés est validée par les organisateurs après réponse à un bref questionnaire de présentation et approbation du règlement.</w:t>
      </w:r>
    </w:p>
    <w:p w:rsidR="00512E68" w:rsidRDefault="002A5C04">
      <w:pPr>
        <w:spacing w:line="240" w:lineRule="auto"/>
        <w:jc w:val="both"/>
        <w:rPr>
          <w:sz w:val="32"/>
          <w:szCs w:val="32"/>
        </w:rPr>
      </w:pPr>
      <w:r>
        <w:rPr>
          <w:sz w:val="32"/>
          <w:szCs w:val="32"/>
        </w:rPr>
        <w:t xml:space="preserve"> </w:t>
      </w:r>
    </w:p>
    <w:p w:rsidR="00512E68" w:rsidRDefault="002A5C04">
      <w:pPr>
        <w:spacing w:line="240" w:lineRule="auto"/>
        <w:jc w:val="both"/>
        <w:rPr>
          <w:sz w:val="32"/>
          <w:szCs w:val="32"/>
        </w:rPr>
      </w:pPr>
      <w:r>
        <w:rPr>
          <w:sz w:val="32"/>
          <w:szCs w:val="32"/>
        </w:rPr>
        <w:t>Aucune compétence ou connaissance cinématographique n’est exigée, seule compte l’envie de participer à un projet où les déficients visuels sont au cœur du sujet. Le vote s’effectue par courrier électronique ou en ligne, à partir de la bande son des films en compétition.</w:t>
      </w:r>
    </w:p>
    <w:p w:rsidR="00512E68" w:rsidRDefault="002A5C04">
      <w:pPr>
        <w:spacing w:line="240" w:lineRule="auto"/>
        <w:jc w:val="both"/>
        <w:rPr>
          <w:sz w:val="32"/>
          <w:szCs w:val="32"/>
        </w:rPr>
      </w:pPr>
      <w:r>
        <w:rPr>
          <w:sz w:val="32"/>
          <w:szCs w:val="32"/>
        </w:rPr>
        <w:lastRenderedPageBreak/>
        <w:t xml:space="preserve">Si vous souhaitez joindre l'utile à l'agréable en devenant juré, posez votre candidature avant le lundi 20 janvier 2025 à l’adresse mail : </w:t>
      </w:r>
      <w:hyperlink r:id="rId28">
        <w:r>
          <w:rPr>
            <w:color w:val="1155CC"/>
            <w:sz w:val="32"/>
            <w:szCs w:val="32"/>
            <w:u w:val="single"/>
          </w:rPr>
          <w:t>marius-audiodescription@orange.fr</w:t>
        </w:r>
      </w:hyperlink>
    </w:p>
    <w:p w:rsidR="00512E68" w:rsidRDefault="002A5C04">
      <w:pPr>
        <w:spacing w:line="240" w:lineRule="auto"/>
        <w:jc w:val="both"/>
        <w:rPr>
          <w:sz w:val="32"/>
          <w:szCs w:val="32"/>
        </w:rPr>
      </w:pPr>
      <w:r>
        <w:rPr>
          <w:sz w:val="32"/>
          <w:szCs w:val="32"/>
        </w:rPr>
        <w:t xml:space="preserve"> </w:t>
      </w:r>
    </w:p>
    <w:p w:rsidR="00512E68" w:rsidRDefault="002A5C04">
      <w:pPr>
        <w:spacing w:line="240" w:lineRule="auto"/>
        <w:jc w:val="both"/>
        <w:rPr>
          <w:sz w:val="32"/>
          <w:szCs w:val="32"/>
        </w:rPr>
      </w:pPr>
      <w:r>
        <w:rPr>
          <w:sz w:val="32"/>
          <w:szCs w:val="32"/>
        </w:rPr>
        <w:t>Au plaisir de vous compter bientôt parmi les jurés !</w:t>
      </w:r>
    </w:p>
    <w:p w:rsidR="00512E68" w:rsidRDefault="002A5C04">
      <w:pPr>
        <w:jc w:val="both"/>
        <w:rPr>
          <w:sz w:val="32"/>
          <w:szCs w:val="32"/>
        </w:rPr>
      </w:pPr>
      <w:r>
        <w:rPr>
          <w:sz w:val="32"/>
          <w:szCs w:val="32"/>
        </w:rPr>
        <w:t>L'équipe organisatrice du Marius de l’audiodescription 2025</w:t>
      </w:r>
    </w:p>
    <w:p w:rsidR="00512E68" w:rsidRDefault="002A5C04">
      <w:pPr>
        <w:jc w:val="both"/>
        <w:rPr>
          <w:sz w:val="32"/>
          <w:szCs w:val="32"/>
        </w:rPr>
      </w:pPr>
      <w:r>
        <w:rPr>
          <w:sz w:val="32"/>
          <w:szCs w:val="32"/>
        </w:rPr>
        <w:t xml:space="preserve"> </w:t>
      </w:r>
    </w:p>
    <w:p w:rsidR="00512E68" w:rsidRDefault="00512E68">
      <w:bookmarkStart w:id="26" w:name="_gu0k1kmxh4lm" w:colFirst="0" w:colLast="0"/>
      <w:bookmarkEnd w:id="26"/>
    </w:p>
    <w:p w:rsidR="00512E68" w:rsidRDefault="002A5C04">
      <w:pPr>
        <w:pStyle w:val="Titre2"/>
        <w:numPr>
          <w:ilvl w:val="0"/>
          <w:numId w:val="3"/>
        </w:numPr>
      </w:pPr>
      <w:bookmarkStart w:id="27" w:name="_eilnbxy63t7n" w:colFirst="0" w:colLast="0"/>
      <w:bookmarkEnd w:id="27"/>
      <w:r>
        <w:rPr>
          <w:sz w:val="32"/>
          <w:szCs w:val="32"/>
        </w:rPr>
        <w:t>Les activités du Comité AVH 35 Rennes</w:t>
      </w:r>
      <w:r>
        <w:t xml:space="preserve"> </w:t>
      </w:r>
    </w:p>
    <w:p w:rsidR="00512E68" w:rsidRDefault="002A5C04">
      <w:pPr>
        <w:spacing w:before="280" w:after="480"/>
        <w:jc w:val="both"/>
        <w:rPr>
          <w:sz w:val="32"/>
          <w:szCs w:val="32"/>
        </w:rPr>
      </w:pPr>
      <w:bookmarkStart w:id="28" w:name="_44sinio" w:colFirst="0" w:colLast="0"/>
      <w:bookmarkEnd w:id="28"/>
      <w:r>
        <w:rPr>
          <w:sz w:val="32"/>
          <w:szCs w:val="32"/>
        </w:rPr>
        <w:t xml:space="preserve">Pour une bonne organisation des activités, nous vous remercions de bien vouloir vous inscrire auprès de l’accueil au 02 99 79 20 79 ou à l’adresse </w:t>
      </w:r>
      <w:hyperlink r:id="rId29">
        <w:r>
          <w:rPr>
            <w:color w:val="1155CC"/>
            <w:sz w:val="32"/>
            <w:szCs w:val="32"/>
            <w:u w:val="single"/>
          </w:rPr>
          <w:t>comité</w:t>
        </w:r>
      </w:hyperlink>
      <w:hyperlink r:id="rId30">
        <w:r>
          <w:rPr>
            <w:color w:val="1155CC"/>
            <w:sz w:val="32"/>
            <w:szCs w:val="32"/>
            <w:u w:val="single"/>
          </w:rPr>
          <w:t>.rennes@avh.asso.fr</w:t>
        </w:r>
      </w:hyperlink>
      <w:r>
        <w:rPr>
          <w:sz w:val="32"/>
          <w:szCs w:val="32"/>
        </w:rPr>
        <w:t>. Également, merci de régler le jour même les activités avec participation financière.</w:t>
      </w:r>
    </w:p>
    <w:p w:rsidR="00512E68" w:rsidRDefault="002A5C04">
      <w:pPr>
        <w:pStyle w:val="Titre2"/>
        <w:widowControl w:val="0"/>
        <w:numPr>
          <w:ilvl w:val="1"/>
          <w:numId w:val="3"/>
        </w:numPr>
        <w:spacing w:before="480" w:after="240"/>
        <w:ind w:left="2267" w:hanging="566"/>
      </w:pPr>
      <w:bookmarkStart w:id="29" w:name="_hk9keqdft4l1" w:colFirst="0" w:colLast="0"/>
      <w:bookmarkEnd w:id="29"/>
      <w:r>
        <w:t>Activités permanentes au Comité de Rennes</w:t>
      </w:r>
    </w:p>
    <w:p w:rsidR="00512E68" w:rsidRDefault="002A5C04">
      <w:pPr>
        <w:spacing w:after="280" w:line="240" w:lineRule="auto"/>
        <w:jc w:val="both"/>
        <w:rPr>
          <w:sz w:val="32"/>
          <w:szCs w:val="32"/>
        </w:rPr>
      </w:pPr>
      <w:r>
        <w:rPr>
          <w:b/>
          <w:sz w:val="32"/>
          <w:szCs w:val="32"/>
        </w:rPr>
        <w:t>Bibliothèque sonore</w:t>
      </w:r>
      <w:r>
        <w:rPr>
          <w:sz w:val="32"/>
          <w:szCs w:val="32"/>
        </w:rPr>
        <w:t xml:space="preserve"> : à partir d'octobre 2024, tous les jeudis de 14h00 à 17h00 avec Patrick. Des mercredis ou vendredis sont possibles, en prenant rendez-vous au Comité. </w:t>
      </w:r>
      <w:r>
        <w:rPr>
          <w:sz w:val="32"/>
          <w:szCs w:val="32"/>
        </w:rPr>
        <w:br/>
        <w:t xml:space="preserve">Aide à l'accès gratuit aux livres audio. </w:t>
      </w:r>
      <w:hyperlink r:id="rId31">
        <w:r>
          <w:rPr>
            <w:sz w:val="32"/>
            <w:szCs w:val="32"/>
          </w:rPr>
          <w:t xml:space="preserve">Pour mieux connaître le dispositif </w:t>
        </w:r>
      </w:hyperlink>
      <w:hyperlink r:id="rId32">
        <w:r>
          <w:rPr>
            <w:sz w:val="32"/>
            <w:szCs w:val="32"/>
          </w:rPr>
          <w:t>Éole</w:t>
        </w:r>
      </w:hyperlink>
      <w:hyperlink r:id="rId33">
        <w:r>
          <w:rPr>
            <w:sz w:val="32"/>
            <w:szCs w:val="32"/>
          </w:rPr>
          <w:t xml:space="preserve"> et les livres audio disponibles, cliquer ici</w:t>
        </w:r>
      </w:hyperlink>
      <w:r>
        <w:rPr>
          <w:sz w:val="32"/>
          <w:szCs w:val="32"/>
        </w:rPr>
        <w:t xml:space="preserve"> : </w:t>
      </w:r>
      <w:hyperlink r:id="rId34">
        <w:r>
          <w:rPr>
            <w:color w:val="1155CC"/>
            <w:sz w:val="32"/>
            <w:szCs w:val="32"/>
            <w:u w:val="single"/>
          </w:rPr>
          <w:t>https://urls.fr/wLAnYc</w:t>
        </w:r>
      </w:hyperlink>
    </w:p>
    <w:p w:rsidR="00512E68" w:rsidRDefault="002A5C04">
      <w:pPr>
        <w:spacing w:after="280" w:line="240" w:lineRule="auto"/>
        <w:jc w:val="both"/>
        <w:rPr>
          <w:sz w:val="32"/>
          <w:szCs w:val="32"/>
        </w:rPr>
      </w:pPr>
      <w:r>
        <w:rPr>
          <w:b/>
          <w:sz w:val="32"/>
          <w:szCs w:val="32"/>
        </w:rPr>
        <w:t>Bibliothèque et apprentissage braille</w:t>
      </w:r>
      <w:r>
        <w:rPr>
          <w:sz w:val="32"/>
          <w:szCs w:val="32"/>
        </w:rPr>
        <w:t xml:space="preserve"> : tous les mardis de 14h à 18h avec Laurence. </w:t>
      </w:r>
    </w:p>
    <w:p w:rsidR="00512E68" w:rsidRDefault="002A5C04">
      <w:pPr>
        <w:spacing w:after="280" w:line="240" w:lineRule="auto"/>
        <w:jc w:val="both"/>
        <w:rPr>
          <w:sz w:val="32"/>
          <w:szCs w:val="32"/>
        </w:rPr>
      </w:pPr>
      <w:r>
        <w:rPr>
          <w:b/>
          <w:sz w:val="32"/>
          <w:szCs w:val="32"/>
        </w:rPr>
        <w:t>Club Informatique du Comité</w:t>
      </w:r>
      <w:r>
        <w:rPr>
          <w:sz w:val="32"/>
          <w:szCs w:val="32"/>
        </w:rPr>
        <w:t xml:space="preserve"> : permanence le mercredi de 14h à 18h, hors périodes de vacances scolaires, animé par Gilles. Possibilité de prendre rendez-vous sur d’autres créneaux horaires.</w:t>
      </w:r>
    </w:p>
    <w:p w:rsidR="00512E68" w:rsidRDefault="002A5C04">
      <w:pPr>
        <w:spacing w:after="480" w:line="240" w:lineRule="auto"/>
        <w:jc w:val="both"/>
        <w:rPr>
          <w:sz w:val="32"/>
          <w:szCs w:val="32"/>
        </w:rPr>
      </w:pPr>
      <w:bookmarkStart w:id="30" w:name="_2jxsxqh" w:colFirst="0" w:colLast="0"/>
      <w:bookmarkEnd w:id="30"/>
      <w:r>
        <w:rPr>
          <w:b/>
          <w:sz w:val="32"/>
          <w:szCs w:val="32"/>
        </w:rPr>
        <w:t xml:space="preserve">Piscine </w:t>
      </w:r>
      <w:r>
        <w:rPr>
          <w:sz w:val="32"/>
          <w:szCs w:val="32"/>
        </w:rPr>
        <w:t>: tous les vendredis de 16h à 17h à la piscine Saint Georges de Rennes, accompagnés de Jean-Dominique et Jacques. Hors périodes de vacances scolaires.</w:t>
      </w:r>
    </w:p>
    <w:p w:rsidR="00512E68" w:rsidRDefault="002A5C04">
      <w:pPr>
        <w:pStyle w:val="Titre2"/>
        <w:widowControl w:val="0"/>
        <w:numPr>
          <w:ilvl w:val="1"/>
          <w:numId w:val="3"/>
        </w:numPr>
        <w:spacing w:before="480" w:after="240"/>
        <w:ind w:left="2267" w:hanging="566"/>
      </w:pPr>
      <w:bookmarkStart w:id="31" w:name="_k74lhc6ylkuu" w:colFirst="0" w:colLast="0"/>
      <w:bookmarkEnd w:id="31"/>
      <w:r>
        <w:lastRenderedPageBreak/>
        <w:t>Activités de Janvier au Comité de Rennes</w:t>
      </w:r>
    </w:p>
    <w:p w:rsidR="00512E68" w:rsidRDefault="002A5C04">
      <w:pPr>
        <w:shd w:val="clear" w:color="auto" w:fill="FFFFFF"/>
        <w:spacing w:line="240" w:lineRule="auto"/>
        <w:jc w:val="both"/>
        <w:rPr>
          <w:sz w:val="32"/>
          <w:szCs w:val="32"/>
        </w:rPr>
      </w:pPr>
      <w:r>
        <w:rPr>
          <w:b/>
          <w:sz w:val="32"/>
          <w:szCs w:val="32"/>
        </w:rPr>
        <w:t xml:space="preserve">Mardi 7 janvier : Repas </w:t>
      </w:r>
      <w:r>
        <w:rPr>
          <w:sz w:val="32"/>
          <w:szCs w:val="32"/>
        </w:rPr>
        <w:t>à partir de 12h au restaurant “Au Bonheur d'Asie” en face de l’AVH 35. Rendez-vous devant la porte d’entrée du Comité AVH. Merci de vous inscrire auprès de nos bénévoles de l’accueil.</w:t>
      </w:r>
    </w:p>
    <w:p w:rsidR="00512E68" w:rsidRDefault="00512E68">
      <w:pPr>
        <w:shd w:val="clear" w:color="auto" w:fill="FFFFFF"/>
        <w:spacing w:line="240" w:lineRule="auto"/>
        <w:jc w:val="both"/>
        <w:rPr>
          <w:sz w:val="32"/>
          <w:szCs w:val="32"/>
        </w:rPr>
      </w:pPr>
    </w:p>
    <w:p w:rsidR="00512E68" w:rsidRDefault="002A5C04">
      <w:pPr>
        <w:shd w:val="clear" w:color="auto" w:fill="FFFFFF"/>
        <w:spacing w:line="240" w:lineRule="auto"/>
        <w:jc w:val="both"/>
        <w:rPr>
          <w:sz w:val="32"/>
          <w:szCs w:val="32"/>
        </w:rPr>
      </w:pPr>
      <w:r>
        <w:rPr>
          <w:b/>
          <w:sz w:val="32"/>
          <w:szCs w:val="32"/>
        </w:rPr>
        <w:t>Mardi 7 janvier : Lecture à haute voix</w:t>
      </w:r>
      <w:r>
        <w:rPr>
          <w:sz w:val="32"/>
          <w:szCs w:val="32"/>
        </w:rPr>
        <w:t xml:space="preserve"> à 14h15 à l’AVH.  </w:t>
      </w:r>
      <w:r>
        <w:rPr>
          <w:i/>
          <w:sz w:val="32"/>
          <w:szCs w:val="32"/>
        </w:rPr>
        <w:t xml:space="preserve">Quoi de neuf à Rennes ? </w:t>
      </w:r>
      <w:r>
        <w:rPr>
          <w:sz w:val="32"/>
          <w:szCs w:val="32"/>
        </w:rPr>
        <w:t xml:space="preserve">En nous appuyant notamment sur les derniers numéros du </w:t>
      </w:r>
      <w:r>
        <w:rPr>
          <w:i/>
          <w:sz w:val="32"/>
          <w:szCs w:val="32"/>
        </w:rPr>
        <w:t xml:space="preserve">Mensuel de Rennes, </w:t>
      </w:r>
      <w:r>
        <w:rPr>
          <w:sz w:val="32"/>
          <w:szCs w:val="32"/>
        </w:rPr>
        <w:t>nous aborderons deux questions. La première concerne les grands projets dont nous parlons depuis quelque temps. Où en sont l’aménagement de la Vilaine, la transformation du palais du Commerce, entre autres ? La seconde nous permettra de faire le point sur l’augmentation de l’insécurité : est-elle réelle ou fantasmée ? A quoi ce sentiment est-il dû ?</w:t>
      </w:r>
    </w:p>
    <w:p w:rsidR="00512E68" w:rsidRDefault="00512E68">
      <w:pPr>
        <w:shd w:val="clear" w:color="auto" w:fill="FFFFFF"/>
        <w:spacing w:line="240" w:lineRule="auto"/>
        <w:jc w:val="both"/>
        <w:rPr>
          <w:sz w:val="32"/>
          <w:szCs w:val="32"/>
        </w:rPr>
      </w:pPr>
    </w:p>
    <w:p w:rsidR="00512E68" w:rsidRDefault="002A5C04">
      <w:pPr>
        <w:shd w:val="clear" w:color="auto" w:fill="FFFFFF"/>
        <w:spacing w:line="240" w:lineRule="auto"/>
        <w:jc w:val="both"/>
        <w:rPr>
          <w:sz w:val="32"/>
          <w:szCs w:val="32"/>
        </w:rPr>
      </w:pPr>
      <w:r>
        <w:rPr>
          <w:b/>
          <w:sz w:val="32"/>
          <w:szCs w:val="32"/>
        </w:rPr>
        <w:t xml:space="preserve">Mercredi 8 janvier : Yoga </w:t>
      </w:r>
      <w:r>
        <w:rPr>
          <w:sz w:val="32"/>
          <w:szCs w:val="32"/>
        </w:rPr>
        <w:t>de 15h à 16h30. Marie-Renée est heureuse de vous retrouver pour profiter d’un bon moment de détente et bien-être.</w:t>
      </w:r>
    </w:p>
    <w:p w:rsidR="00512E68" w:rsidRDefault="00512E68">
      <w:pPr>
        <w:shd w:val="clear" w:color="auto" w:fill="FFFFFF"/>
        <w:spacing w:line="240" w:lineRule="auto"/>
        <w:jc w:val="both"/>
        <w:rPr>
          <w:sz w:val="32"/>
          <w:szCs w:val="32"/>
        </w:rPr>
      </w:pPr>
    </w:p>
    <w:p w:rsidR="00512E68" w:rsidRDefault="002A5C04">
      <w:pPr>
        <w:shd w:val="clear" w:color="auto" w:fill="FFFFFF"/>
        <w:spacing w:line="240" w:lineRule="auto"/>
        <w:jc w:val="both"/>
        <w:rPr>
          <w:sz w:val="32"/>
          <w:szCs w:val="32"/>
        </w:rPr>
      </w:pPr>
      <w:r>
        <w:rPr>
          <w:b/>
          <w:sz w:val="32"/>
          <w:szCs w:val="32"/>
        </w:rPr>
        <w:t>Jeudi 9 janvier : Promenade.</w:t>
      </w:r>
      <w:r>
        <w:rPr>
          <w:sz w:val="32"/>
          <w:szCs w:val="32"/>
        </w:rPr>
        <w:t xml:space="preserve"> Balade dans Rennes puis goûter. Rendez-vous à l’AVH à 14h. Nous démarrons à pied. Retour AVH pour 17h30, demander </w:t>
      </w:r>
      <w:proofErr w:type="spellStart"/>
      <w:r>
        <w:rPr>
          <w:sz w:val="32"/>
          <w:szCs w:val="32"/>
        </w:rPr>
        <w:t>Handistar</w:t>
      </w:r>
      <w:proofErr w:type="spellEnd"/>
      <w:r>
        <w:rPr>
          <w:sz w:val="32"/>
          <w:szCs w:val="32"/>
        </w:rPr>
        <w:t xml:space="preserve"> pour 17h45.</w:t>
      </w:r>
    </w:p>
    <w:p w:rsidR="00512E68" w:rsidRDefault="00512E68">
      <w:pPr>
        <w:shd w:val="clear" w:color="auto" w:fill="FFFFFF"/>
        <w:spacing w:line="240" w:lineRule="auto"/>
        <w:jc w:val="both"/>
        <w:rPr>
          <w:sz w:val="32"/>
          <w:szCs w:val="32"/>
        </w:rPr>
      </w:pPr>
    </w:p>
    <w:p w:rsidR="00512E68" w:rsidRDefault="002A5C04">
      <w:pPr>
        <w:shd w:val="clear" w:color="auto" w:fill="FFFFFF"/>
        <w:spacing w:line="240" w:lineRule="auto"/>
        <w:jc w:val="both"/>
      </w:pPr>
      <w:r>
        <w:rPr>
          <w:b/>
          <w:sz w:val="32"/>
          <w:szCs w:val="32"/>
        </w:rPr>
        <w:t xml:space="preserve">Lundi 12 janvier : </w:t>
      </w:r>
      <w:proofErr w:type="spellStart"/>
      <w:r>
        <w:rPr>
          <w:b/>
          <w:sz w:val="32"/>
          <w:szCs w:val="32"/>
        </w:rPr>
        <w:t>Systema</w:t>
      </w:r>
      <w:proofErr w:type="spellEnd"/>
      <w:r>
        <w:rPr>
          <w:sz w:val="32"/>
          <w:szCs w:val="32"/>
        </w:rPr>
        <w:t xml:space="preserve"> de 14h à 16h. C’est un art martial russe basé sur la fluidité et l’adaptabilité, peut offrir des bienfaits uniques pour les déficients visuels de tout âge, en favorisant une meilleure conscience corporelle, la mobilité, et la confiance en soi. Chaque séance comporte des exercices de respiration, d’assouplissements et de renforcement musculaire, conçus pour préparer le corps et l’esprit de manière progressive. Les exercices de self-défense qui suivent sont adaptés au niveau et à la condition physique de chaque participant, avec un accent mis sur des mouvements naturels accessibles à chacun.</w:t>
      </w:r>
    </w:p>
    <w:p w:rsidR="00512E68" w:rsidRDefault="002A5C04">
      <w:pPr>
        <w:shd w:val="clear" w:color="auto" w:fill="FFFFFF"/>
        <w:spacing w:before="480" w:after="480" w:line="240" w:lineRule="auto"/>
        <w:jc w:val="both"/>
        <w:rPr>
          <w:sz w:val="32"/>
          <w:szCs w:val="32"/>
        </w:rPr>
      </w:pPr>
      <w:r>
        <w:rPr>
          <w:b/>
          <w:sz w:val="32"/>
          <w:szCs w:val="32"/>
        </w:rPr>
        <w:t>Mercredi 15 janvier : Galette des rois</w:t>
      </w:r>
      <w:r>
        <w:rPr>
          <w:sz w:val="32"/>
          <w:szCs w:val="32"/>
        </w:rPr>
        <w:t xml:space="preserve"> de 14h à 17h30 à la maison du </w:t>
      </w:r>
      <w:proofErr w:type="spellStart"/>
      <w:r>
        <w:rPr>
          <w:sz w:val="32"/>
          <w:szCs w:val="32"/>
        </w:rPr>
        <w:t>Ronceray</w:t>
      </w:r>
      <w:proofErr w:type="spellEnd"/>
      <w:r>
        <w:rPr>
          <w:sz w:val="32"/>
          <w:szCs w:val="32"/>
        </w:rPr>
        <w:t xml:space="preserve"> quartier Poterie, 110 rue de la Poterie 35000 RENNES.</w:t>
      </w:r>
    </w:p>
    <w:p w:rsidR="00512E68" w:rsidRDefault="00383F99">
      <w:pPr>
        <w:shd w:val="clear" w:color="auto" w:fill="FFFFFF"/>
        <w:spacing w:before="480" w:after="480" w:line="240" w:lineRule="auto"/>
        <w:jc w:val="both"/>
        <w:rPr>
          <w:sz w:val="32"/>
          <w:szCs w:val="32"/>
        </w:rPr>
      </w:pPr>
      <w:r>
        <w:rPr>
          <w:b/>
          <w:sz w:val="32"/>
          <w:szCs w:val="32"/>
        </w:rPr>
        <w:t xml:space="preserve">Mercredi 22 </w:t>
      </w:r>
      <w:r w:rsidR="002A5C04">
        <w:rPr>
          <w:b/>
          <w:sz w:val="32"/>
          <w:szCs w:val="32"/>
        </w:rPr>
        <w:t>janvier : Yoga</w:t>
      </w:r>
      <w:r w:rsidR="002A5C04">
        <w:rPr>
          <w:sz w:val="32"/>
          <w:szCs w:val="32"/>
        </w:rPr>
        <w:t xml:space="preserve"> de 15h à 16h30. </w:t>
      </w:r>
    </w:p>
    <w:p w:rsidR="00512E68" w:rsidRDefault="002A5C04">
      <w:pPr>
        <w:shd w:val="clear" w:color="auto" w:fill="FFFFFF"/>
        <w:spacing w:before="480" w:after="480" w:line="240" w:lineRule="auto"/>
        <w:jc w:val="both"/>
        <w:rPr>
          <w:sz w:val="32"/>
          <w:szCs w:val="32"/>
        </w:rPr>
      </w:pPr>
      <w:r>
        <w:rPr>
          <w:b/>
          <w:sz w:val="32"/>
          <w:szCs w:val="32"/>
        </w:rPr>
        <w:lastRenderedPageBreak/>
        <w:t xml:space="preserve">Lundi 27 janvier : </w:t>
      </w:r>
      <w:proofErr w:type="spellStart"/>
      <w:r>
        <w:rPr>
          <w:b/>
          <w:sz w:val="32"/>
          <w:szCs w:val="32"/>
        </w:rPr>
        <w:t>Systema</w:t>
      </w:r>
      <w:proofErr w:type="spellEnd"/>
      <w:r>
        <w:rPr>
          <w:sz w:val="32"/>
          <w:szCs w:val="32"/>
        </w:rPr>
        <w:t xml:space="preserve"> de 14h à 16h</w:t>
      </w:r>
    </w:p>
    <w:p w:rsidR="00512E68" w:rsidRDefault="002A5C04">
      <w:pPr>
        <w:pStyle w:val="Titre2"/>
        <w:numPr>
          <w:ilvl w:val="0"/>
          <w:numId w:val="3"/>
        </w:numPr>
      </w:pPr>
      <w:bookmarkStart w:id="32" w:name="_6sd3l98lpccw" w:colFirst="0" w:colLast="0"/>
      <w:bookmarkEnd w:id="32"/>
      <w:r>
        <w:t>Les activités de Janvier à l’AVH 35 en Côte d’Emeraude</w:t>
      </w:r>
    </w:p>
    <w:p w:rsidR="00512E68" w:rsidRDefault="002A5C04">
      <w:pPr>
        <w:shd w:val="clear" w:color="auto" w:fill="FFFFFF"/>
        <w:spacing w:line="240" w:lineRule="auto"/>
        <w:ind w:left="-140" w:right="-280"/>
        <w:jc w:val="both"/>
        <w:rPr>
          <w:sz w:val="32"/>
          <w:szCs w:val="32"/>
        </w:rPr>
      </w:pPr>
      <w:r>
        <w:rPr>
          <w:sz w:val="32"/>
          <w:szCs w:val="32"/>
        </w:rPr>
        <w:t>Les bénévoles de l’antenne A.V.H. de la Côte d’Emeraude vous ont préparé le programme d’activités du mois de Janvier 2025.</w:t>
      </w:r>
      <w:r>
        <w:rPr>
          <w:sz w:val="32"/>
          <w:szCs w:val="32"/>
        </w:rPr>
        <w:br/>
        <w:t>À tout moment, et à votre demande, vous pouvez bénéficier d’une aide personnalisée pour la maîtrise des outils de l’autonomie (téléphone, ordinateur, appareils du quotidien…). N’hésitez pas à faire connaître vos besoins, il est possible d’intervenir à votre domicile.</w:t>
      </w:r>
    </w:p>
    <w:p w:rsidR="00512E68" w:rsidRDefault="00512E68">
      <w:pPr>
        <w:shd w:val="clear" w:color="auto" w:fill="FFFFFF"/>
        <w:spacing w:line="240" w:lineRule="auto"/>
        <w:ind w:left="-140" w:right="-280"/>
        <w:jc w:val="both"/>
        <w:rPr>
          <w:sz w:val="32"/>
          <w:szCs w:val="32"/>
        </w:rPr>
      </w:pPr>
    </w:p>
    <w:p w:rsidR="00512E68" w:rsidRDefault="002A5C04">
      <w:pPr>
        <w:numPr>
          <w:ilvl w:val="0"/>
          <w:numId w:val="4"/>
        </w:numPr>
        <w:ind w:right="-280"/>
        <w:jc w:val="both"/>
        <w:rPr>
          <w:sz w:val="32"/>
          <w:szCs w:val="32"/>
        </w:rPr>
      </w:pPr>
      <w:r>
        <w:rPr>
          <w:b/>
          <w:sz w:val="32"/>
          <w:szCs w:val="32"/>
        </w:rPr>
        <w:t>Mercredi 08 Janvier</w:t>
      </w:r>
      <w:r>
        <w:rPr>
          <w:sz w:val="32"/>
          <w:szCs w:val="32"/>
        </w:rPr>
        <w:t xml:space="preserve"> de 15h à 17h : Rencontres ludiques</w:t>
      </w:r>
    </w:p>
    <w:p w:rsidR="00512E68" w:rsidRDefault="002A5C04">
      <w:pPr>
        <w:numPr>
          <w:ilvl w:val="0"/>
          <w:numId w:val="4"/>
        </w:numPr>
        <w:ind w:right="-280"/>
        <w:jc w:val="both"/>
        <w:rPr>
          <w:sz w:val="32"/>
          <w:szCs w:val="32"/>
        </w:rPr>
      </w:pPr>
      <w:r>
        <w:rPr>
          <w:b/>
          <w:sz w:val="32"/>
          <w:szCs w:val="32"/>
        </w:rPr>
        <w:t>Vendredi 10 Janvier</w:t>
      </w:r>
      <w:r>
        <w:rPr>
          <w:sz w:val="32"/>
          <w:szCs w:val="32"/>
        </w:rPr>
        <w:t xml:space="preserve"> de 15h à 17h : Partage autour du livre « Cœur d’amande » de Yasmina KHADRA</w:t>
      </w:r>
    </w:p>
    <w:p w:rsidR="00512E68" w:rsidRDefault="002A5C04">
      <w:pPr>
        <w:numPr>
          <w:ilvl w:val="0"/>
          <w:numId w:val="4"/>
        </w:numPr>
        <w:ind w:right="-280"/>
        <w:jc w:val="both"/>
        <w:rPr>
          <w:sz w:val="32"/>
          <w:szCs w:val="32"/>
        </w:rPr>
      </w:pPr>
      <w:r>
        <w:rPr>
          <w:b/>
          <w:sz w:val="32"/>
          <w:szCs w:val="32"/>
        </w:rPr>
        <w:t>Samedi 11 Janvier</w:t>
      </w:r>
      <w:r>
        <w:rPr>
          <w:sz w:val="32"/>
          <w:szCs w:val="32"/>
        </w:rPr>
        <w:t xml:space="preserve"> à 14h30 : Musique, danse et chant autour de la galette à l’EHPAD Gardiner de Dinard</w:t>
      </w:r>
    </w:p>
    <w:p w:rsidR="00512E68" w:rsidRDefault="002A5C04">
      <w:pPr>
        <w:numPr>
          <w:ilvl w:val="0"/>
          <w:numId w:val="4"/>
        </w:numPr>
        <w:ind w:right="-280"/>
        <w:jc w:val="both"/>
        <w:rPr>
          <w:sz w:val="32"/>
          <w:szCs w:val="32"/>
        </w:rPr>
      </w:pPr>
      <w:r>
        <w:rPr>
          <w:b/>
          <w:sz w:val="32"/>
          <w:szCs w:val="32"/>
        </w:rPr>
        <w:t>Mercredi 15 Janvier</w:t>
      </w:r>
      <w:r>
        <w:rPr>
          <w:sz w:val="32"/>
          <w:szCs w:val="32"/>
        </w:rPr>
        <w:t xml:space="preserve"> à 14h30 : Balade</w:t>
      </w:r>
    </w:p>
    <w:p w:rsidR="00512E68" w:rsidRDefault="002A5C04">
      <w:pPr>
        <w:numPr>
          <w:ilvl w:val="0"/>
          <w:numId w:val="4"/>
        </w:numPr>
        <w:ind w:right="-280"/>
        <w:jc w:val="both"/>
        <w:rPr>
          <w:sz w:val="32"/>
          <w:szCs w:val="32"/>
        </w:rPr>
      </w:pPr>
      <w:r>
        <w:rPr>
          <w:b/>
          <w:sz w:val="32"/>
          <w:szCs w:val="32"/>
        </w:rPr>
        <w:t>Jeudi 16 janvier</w:t>
      </w:r>
      <w:r>
        <w:rPr>
          <w:sz w:val="32"/>
          <w:szCs w:val="32"/>
        </w:rPr>
        <w:t xml:space="preserve"> à 17h00 : Sortie piscine à Dinard</w:t>
      </w:r>
    </w:p>
    <w:p w:rsidR="00512E68" w:rsidRDefault="002A5C04">
      <w:pPr>
        <w:numPr>
          <w:ilvl w:val="0"/>
          <w:numId w:val="4"/>
        </w:numPr>
        <w:ind w:right="-280"/>
        <w:jc w:val="both"/>
        <w:rPr>
          <w:sz w:val="32"/>
          <w:szCs w:val="32"/>
        </w:rPr>
      </w:pPr>
      <w:r>
        <w:rPr>
          <w:b/>
          <w:sz w:val="32"/>
          <w:szCs w:val="32"/>
        </w:rPr>
        <w:t>Vendredi 17 Janvier</w:t>
      </w:r>
      <w:r>
        <w:rPr>
          <w:sz w:val="32"/>
          <w:szCs w:val="32"/>
        </w:rPr>
        <w:t xml:space="preserve"> à 14h00 : Conférence UTL sur le thème « La Grèce : héritière du Savoir égyptien » avec les conférenciers Nicolle PELLÉ et Jean-Pierre JAHIER</w:t>
      </w:r>
    </w:p>
    <w:p w:rsidR="00512E68" w:rsidRDefault="002A5C04">
      <w:pPr>
        <w:numPr>
          <w:ilvl w:val="0"/>
          <w:numId w:val="4"/>
        </w:numPr>
        <w:ind w:right="-280"/>
        <w:jc w:val="both"/>
        <w:rPr>
          <w:sz w:val="32"/>
          <w:szCs w:val="32"/>
        </w:rPr>
      </w:pPr>
      <w:r>
        <w:rPr>
          <w:b/>
          <w:sz w:val="32"/>
          <w:szCs w:val="32"/>
        </w:rPr>
        <w:t>Lundi 20 Janvier</w:t>
      </w:r>
      <w:r>
        <w:rPr>
          <w:sz w:val="32"/>
          <w:szCs w:val="32"/>
        </w:rPr>
        <w:t xml:space="preserve"> à 14h00 : Conférence à la SHAASM sur le thème « Un krach normand, la fin de la banque Gilbert d’Avranches » par le conférencier Gilles ROGER</w:t>
      </w:r>
    </w:p>
    <w:p w:rsidR="00512E68" w:rsidRDefault="002A5C04">
      <w:pPr>
        <w:numPr>
          <w:ilvl w:val="0"/>
          <w:numId w:val="4"/>
        </w:numPr>
        <w:ind w:right="-280"/>
        <w:jc w:val="both"/>
        <w:rPr>
          <w:sz w:val="32"/>
          <w:szCs w:val="32"/>
        </w:rPr>
      </w:pPr>
      <w:r>
        <w:rPr>
          <w:b/>
          <w:sz w:val="32"/>
          <w:szCs w:val="32"/>
        </w:rPr>
        <w:t>Mercredi 22 Janvier</w:t>
      </w:r>
      <w:r>
        <w:rPr>
          <w:sz w:val="32"/>
          <w:szCs w:val="32"/>
        </w:rPr>
        <w:t xml:space="preserve"> de 15h à 17h : Rencontres ludiques</w:t>
      </w:r>
    </w:p>
    <w:p w:rsidR="00512E68" w:rsidRDefault="002A5C04">
      <w:pPr>
        <w:numPr>
          <w:ilvl w:val="0"/>
          <w:numId w:val="4"/>
        </w:numPr>
        <w:ind w:right="-280"/>
        <w:jc w:val="both"/>
        <w:rPr>
          <w:sz w:val="32"/>
          <w:szCs w:val="32"/>
        </w:rPr>
      </w:pPr>
      <w:r>
        <w:rPr>
          <w:b/>
          <w:sz w:val="32"/>
          <w:szCs w:val="32"/>
        </w:rPr>
        <w:t>Vendredi 24 Janvier</w:t>
      </w:r>
      <w:r>
        <w:rPr>
          <w:sz w:val="32"/>
          <w:szCs w:val="32"/>
        </w:rPr>
        <w:t xml:space="preserve"> à 14h00 : Conférence de l’Université du Temps Libre sur le thème « Être né quelque part » par le conférencier Alain DARRÉ</w:t>
      </w:r>
    </w:p>
    <w:p w:rsidR="00512E68" w:rsidRDefault="002A5C04">
      <w:pPr>
        <w:numPr>
          <w:ilvl w:val="0"/>
          <w:numId w:val="4"/>
        </w:numPr>
        <w:ind w:right="-280"/>
        <w:jc w:val="both"/>
        <w:rPr>
          <w:sz w:val="32"/>
          <w:szCs w:val="32"/>
        </w:rPr>
      </w:pPr>
      <w:r>
        <w:rPr>
          <w:b/>
          <w:sz w:val="32"/>
          <w:szCs w:val="32"/>
        </w:rPr>
        <w:t>Mercredi 29 janvier</w:t>
      </w:r>
      <w:r>
        <w:rPr>
          <w:sz w:val="32"/>
          <w:szCs w:val="32"/>
        </w:rPr>
        <w:t xml:space="preserve"> à 14h30 : Balade</w:t>
      </w:r>
    </w:p>
    <w:p w:rsidR="00512E68" w:rsidRDefault="002A5C04">
      <w:pPr>
        <w:jc w:val="both"/>
      </w:pPr>
      <w:r>
        <w:t xml:space="preserve"> </w:t>
      </w:r>
    </w:p>
    <w:p w:rsidR="00512E68" w:rsidRDefault="00512E68"/>
    <w:p w:rsidR="00512E68" w:rsidRDefault="002A5C04">
      <w:pPr>
        <w:pStyle w:val="Titre2"/>
        <w:numPr>
          <w:ilvl w:val="0"/>
          <w:numId w:val="3"/>
        </w:numPr>
        <w:spacing w:after="0"/>
        <w:rPr>
          <w:sz w:val="32"/>
          <w:szCs w:val="32"/>
        </w:rPr>
      </w:pPr>
      <w:bookmarkStart w:id="33" w:name="_4xhqwm7oddg5" w:colFirst="0" w:colLast="0"/>
      <w:bookmarkEnd w:id="33"/>
      <w:r>
        <w:rPr>
          <w:sz w:val="32"/>
          <w:szCs w:val="32"/>
        </w:rPr>
        <w:lastRenderedPageBreak/>
        <w:t>Sortir à Rennes</w:t>
      </w:r>
    </w:p>
    <w:p w:rsidR="00512E68" w:rsidRDefault="002A5C04">
      <w:pPr>
        <w:pStyle w:val="Titre2"/>
        <w:numPr>
          <w:ilvl w:val="1"/>
          <w:numId w:val="3"/>
        </w:numPr>
        <w:shd w:val="clear" w:color="auto" w:fill="FFFFFF"/>
        <w:spacing w:before="0" w:after="480"/>
        <w:ind w:left="2267" w:hanging="570"/>
        <w:jc w:val="both"/>
      </w:pPr>
      <w:bookmarkStart w:id="34" w:name="_11dff7r05cgm" w:colFirst="0" w:colLast="0"/>
      <w:bookmarkEnd w:id="34"/>
      <w:r>
        <w:t>Aux Champs Libres</w:t>
      </w:r>
    </w:p>
    <w:p w:rsidR="00512E68" w:rsidRDefault="004276DD">
      <w:pPr>
        <w:spacing w:line="240" w:lineRule="auto"/>
        <w:jc w:val="both"/>
        <w:rPr>
          <w:sz w:val="32"/>
          <w:szCs w:val="32"/>
        </w:rPr>
      </w:pPr>
      <w:hyperlink r:id="rId35">
        <w:r w:rsidR="002A5C04">
          <w:rPr>
            <w:sz w:val="32"/>
            <w:szCs w:val="32"/>
          </w:rPr>
          <w:t>Pour accéder à l'ensemble de la programmation spécifique des Champs Libres, accédez à la page web suivante :</w:t>
        </w:r>
      </w:hyperlink>
      <w:r w:rsidR="002A5C04">
        <w:rPr>
          <w:sz w:val="32"/>
          <w:szCs w:val="32"/>
        </w:rPr>
        <w:t xml:space="preserve"> </w:t>
      </w:r>
      <w:hyperlink r:id="rId36">
        <w:r w:rsidR="002A5C04">
          <w:rPr>
            <w:color w:val="1155CC"/>
            <w:sz w:val="32"/>
            <w:szCs w:val="32"/>
            <w:u w:val="single"/>
          </w:rPr>
          <w:t>https://urls.fr/1a-OM_</w:t>
        </w:r>
      </w:hyperlink>
    </w:p>
    <w:p w:rsidR="00512E68" w:rsidRDefault="00512E68">
      <w:pPr>
        <w:rPr>
          <w:sz w:val="24"/>
          <w:szCs w:val="24"/>
        </w:rPr>
      </w:pPr>
    </w:p>
    <w:p w:rsidR="00512E68" w:rsidRDefault="002A5C04">
      <w:pPr>
        <w:pStyle w:val="Titre2"/>
        <w:numPr>
          <w:ilvl w:val="1"/>
          <w:numId w:val="3"/>
        </w:numPr>
        <w:ind w:left="2267" w:hanging="570"/>
      </w:pPr>
      <w:bookmarkStart w:id="35" w:name="_9otrgpwkz1ou" w:colFirst="0" w:colLast="0"/>
      <w:bookmarkEnd w:id="35"/>
      <w:r>
        <w:t>Au TNB</w:t>
      </w:r>
    </w:p>
    <w:p w:rsidR="00512E68" w:rsidRDefault="00512E68"/>
    <w:p w:rsidR="00512E68" w:rsidRDefault="002A5C04">
      <w:pPr>
        <w:spacing w:line="240" w:lineRule="auto"/>
        <w:jc w:val="both"/>
        <w:rPr>
          <w:sz w:val="32"/>
          <w:szCs w:val="32"/>
        </w:rPr>
      </w:pPr>
      <w:r>
        <w:rPr>
          <w:sz w:val="32"/>
          <w:szCs w:val="32"/>
        </w:rPr>
        <w:t xml:space="preserve">Le TNB accueille le spectacle </w:t>
      </w:r>
      <w:r>
        <w:rPr>
          <w:b/>
          <w:i/>
          <w:sz w:val="32"/>
          <w:szCs w:val="32"/>
        </w:rPr>
        <w:t>Carmen</w:t>
      </w:r>
      <w:r w:rsidR="00383F99">
        <w:rPr>
          <w:i/>
          <w:sz w:val="32"/>
          <w:szCs w:val="32"/>
        </w:rPr>
        <w:t xml:space="preserve"> </w:t>
      </w:r>
      <w:r>
        <w:rPr>
          <w:sz w:val="32"/>
          <w:szCs w:val="32"/>
        </w:rPr>
        <w:t xml:space="preserve">de François </w:t>
      </w:r>
      <w:proofErr w:type="spellStart"/>
      <w:r>
        <w:rPr>
          <w:sz w:val="32"/>
          <w:szCs w:val="32"/>
        </w:rPr>
        <w:t>Gremaud</w:t>
      </w:r>
      <w:proofErr w:type="spellEnd"/>
      <w:r>
        <w:rPr>
          <w:sz w:val="32"/>
          <w:szCs w:val="32"/>
        </w:rPr>
        <w:t xml:space="preserve">, qui clôture ainsi un cycle de conférences-spectacles autour des héroïnes tragiques. Carmen est ouvrière à Séville dans une manufacture de tabac. Don José est brigadier et redoute le « </w:t>
      </w:r>
      <w:r>
        <w:rPr>
          <w:i/>
          <w:sz w:val="32"/>
          <w:szCs w:val="32"/>
        </w:rPr>
        <w:t>regard brûlant des Andalouses</w:t>
      </w:r>
      <w:r>
        <w:rPr>
          <w:sz w:val="32"/>
          <w:szCs w:val="32"/>
        </w:rPr>
        <w:t xml:space="preserve"> ». Évidemment, un coup d’œil suffit pour qu’il succombe. Accompagnée de cinq musiciennes au plateau, la chanteuse Rosemary </w:t>
      </w:r>
      <w:proofErr w:type="spellStart"/>
      <w:r>
        <w:rPr>
          <w:sz w:val="32"/>
          <w:szCs w:val="32"/>
        </w:rPr>
        <w:t>Standley</w:t>
      </w:r>
      <w:proofErr w:type="spellEnd"/>
      <w:r>
        <w:rPr>
          <w:sz w:val="32"/>
          <w:szCs w:val="32"/>
        </w:rPr>
        <w:t xml:space="preserve"> explore l’opéra de Georges Bizet. Elle souligne la dimension scandaleuse du personnage dans le contexte étriqué du XIXe siècle : en revendiquant une liberté radicale dans sa vie et ses amours, elle ne peut que se heurter à la société patriarcale dans laquelle elle évolue. Pour un regard contemporain, Carmen peut réellement incarner un modèle à suivre, bien davantage qu’une séductrice volage. </w:t>
      </w:r>
    </w:p>
    <w:p w:rsidR="00512E68" w:rsidRDefault="002A5C04">
      <w:pPr>
        <w:spacing w:line="240" w:lineRule="auto"/>
        <w:jc w:val="both"/>
        <w:rPr>
          <w:sz w:val="32"/>
          <w:szCs w:val="32"/>
        </w:rPr>
      </w:pPr>
      <w:r>
        <w:rPr>
          <w:sz w:val="32"/>
          <w:szCs w:val="32"/>
        </w:rPr>
        <w:t>En parallèle de ce spectacle vous est proposé un atelier de pratique, pour vous initier au chant lyrique en traversant notamment les airs les plus connus de cet opéra. Cet atelier se déroulera dans la rotonde de l’Opéra de Rennes, le lundi 3 février de 18h30 à 19h30, et sera animé par Eléonore Le Lamer, cheffe de chœur. Aucune connaissance préalable n’est exigée, il s’agit avant tout de prendre plaisir ensemble.</w:t>
      </w:r>
    </w:p>
    <w:p w:rsidR="00512E68" w:rsidRDefault="002A5C04">
      <w:pPr>
        <w:spacing w:line="240" w:lineRule="auto"/>
        <w:jc w:val="both"/>
        <w:rPr>
          <w:sz w:val="32"/>
          <w:szCs w:val="32"/>
        </w:rPr>
      </w:pPr>
      <w:r>
        <w:rPr>
          <w:sz w:val="32"/>
          <w:szCs w:val="32"/>
        </w:rPr>
        <w:t xml:space="preserve"> </w:t>
      </w:r>
    </w:p>
    <w:p w:rsidR="00512E68" w:rsidRDefault="002A5C04">
      <w:pPr>
        <w:spacing w:line="240" w:lineRule="auto"/>
        <w:jc w:val="both"/>
        <w:rPr>
          <w:sz w:val="32"/>
          <w:szCs w:val="32"/>
        </w:rPr>
      </w:pPr>
      <w:r>
        <w:rPr>
          <w:sz w:val="32"/>
          <w:szCs w:val="32"/>
        </w:rPr>
        <w:t xml:space="preserve">La participation à l’atelier est gratuite pour vous et les personnes qui souhaiteraient vous y accompagner. Le spectacle est proposé au tarif préférentiel de 11 euros, et vous pourrez le découvrir le mercredi 5 février à 20h. Il dure 2h.  </w:t>
      </w:r>
    </w:p>
    <w:p w:rsidR="00512E68" w:rsidRDefault="002A5C04">
      <w:pPr>
        <w:spacing w:line="240" w:lineRule="auto"/>
        <w:jc w:val="both"/>
        <w:rPr>
          <w:sz w:val="32"/>
          <w:szCs w:val="32"/>
        </w:rPr>
      </w:pPr>
      <w:r>
        <w:rPr>
          <w:sz w:val="32"/>
          <w:szCs w:val="32"/>
        </w:rPr>
        <w:t xml:space="preserve">Pour vous inscrire à ces deux événements, vous pouvez me contacter par mail ou téléphone : </w:t>
      </w:r>
      <w:hyperlink r:id="rId37" w:history="1">
        <w:r w:rsidR="004276DD" w:rsidRPr="00D72DFD">
          <w:rPr>
            <w:rStyle w:val="Lienhypertexte"/>
            <w:sz w:val="32"/>
            <w:szCs w:val="32"/>
          </w:rPr>
          <w:t>j.haag@tnb.fr</w:t>
        </w:r>
      </w:hyperlink>
      <w:r w:rsidR="004276DD">
        <w:rPr>
          <w:sz w:val="32"/>
          <w:szCs w:val="32"/>
        </w:rPr>
        <w:t xml:space="preserve"> </w:t>
      </w:r>
      <w:bookmarkStart w:id="36" w:name="_GoBack"/>
      <w:bookmarkEnd w:id="36"/>
      <w:r>
        <w:rPr>
          <w:sz w:val="32"/>
          <w:szCs w:val="32"/>
        </w:rPr>
        <w:t>/ 06 79 59 83 88.</w:t>
      </w:r>
    </w:p>
    <w:p w:rsidR="00512E68" w:rsidRDefault="00512E68">
      <w:pPr>
        <w:spacing w:line="240" w:lineRule="auto"/>
        <w:jc w:val="both"/>
        <w:rPr>
          <w:sz w:val="32"/>
          <w:szCs w:val="32"/>
        </w:rPr>
      </w:pPr>
    </w:p>
    <w:p w:rsidR="00512E68" w:rsidRDefault="004276DD">
      <w:pPr>
        <w:spacing w:line="240" w:lineRule="auto"/>
        <w:jc w:val="both"/>
        <w:rPr>
          <w:sz w:val="32"/>
          <w:szCs w:val="32"/>
        </w:rPr>
      </w:pPr>
      <w:hyperlink r:id="rId38">
        <w:r w:rsidR="002A5C04">
          <w:rPr>
            <w:sz w:val="32"/>
            <w:szCs w:val="32"/>
          </w:rPr>
          <w:t>Pour accéder à l'ensemble de la programmation spécifique du TNB, accédez à la page web suivante :</w:t>
        </w:r>
      </w:hyperlink>
      <w:r w:rsidR="002A5C04">
        <w:rPr>
          <w:sz w:val="32"/>
          <w:szCs w:val="32"/>
        </w:rPr>
        <w:t xml:space="preserve"> </w:t>
      </w:r>
      <w:hyperlink r:id="rId39">
        <w:r w:rsidR="002A5C04">
          <w:rPr>
            <w:color w:val="1155CC"/>
            <w:sz w:val="32"/>
            <w:szCs w:val="32"/>
            <w:u w:val="single"/>
          </w:rPr>
          <w:t>https://urls.fr/ufiaC3</w:t>
        </w:r>
      </w:hyperlink>
    </w:p>
    <w:p w:rsidR="00512E68" w:rsidRDefault="00512E68">
      <w:pPr>
        <w:spacing w:line="240" w:lineRule="auto"/>
        <w:jc w:val="both"/>
        <w:rPr>
          <w:sz w:val="32"/>
          <w:szCs w:val="32"/>
        </w:rPr>
      </w:pPr>
    </w:p>
    <w:p w:rsidR="00512E68" w:rsidRDefault="002A5C04">
      <w:pPr>
        <w:pStyle w:val="Titre2"/>
        <w:numPr>
          <w:ilvl w:val="0"/>
          <w:numId w:val="3"/>
        </w:numPr>
        <w:rPr>
          <w:sz w:val="32"/>
          <w:szCs w:val="32"/>
        </w:rPr>
      </w:pPr>
      <w:bookmarkStart w:id="37" w:name="_g60l3aaujxhy" w:colFirst="0" w:colLast="0"/>
      <w:bookmarkEnd w:id="37"/>
      <w:r>
        <w:rPr>
          <w:sz w:val="32"/>
          <w:szCs w:val="32"/>
        </w:rPr>
        <w:t>A Paris, deux nouveaux organismes pour accompagner la déficience visuelle</w:t>
      </w:r>
    </w:p>
    <w:p w:rsidR="00512E68" w:rsidRDefault="00512E68"/>
    <w:p w:rsidR="00512E68" w:rsidRDefault="002A5C04">
      <w:pPr>
        <w:jc w:val="both"/>
        <w:rPr>
          <w:sz w:val="32"/>
          <w:szCs w:val="32"/>
        </w:rPr>
      </w:pPr>
      <w:r>
        <w:rPr>
          <w:sz w:val="32"/>
          <w:szCs w:val="32"/>
          <w:shd w:val="clear" w:color="auto" w:fill="F6F5F4"/>
        </w:rPr>
        <w:t xml:space="preserve">Un article rédigé par Vincent </w:t>
      </w:r>
      <w:proofErr w:type="spellStart"/>
      <w:r>
        <w:rPr>
          <w:sz w:val="32"/>
          <w:szCs w:val="32"/>
          <w:shd w:val="clear" w:color="auto" w:fill="F6F5F4"/>
        </w:rPr>
        <w:t>Belotti</w:t>
      </w:r>
      <w:proofErr w:type="spellEnd"/>
      <w:r>
        <w:rPr>
          <w:sz w:val="32"/>
          <w:szCs w:val="32"/>
          <w:shd w:val="clear" w:color="auto" w:fill="F6F5F4"/>
        </w:rPr>
        <w:t xml:space="preserve"> - RCF, 16 décembre 2024 : </w:t>
      </w:r>
      <w:r>
        <w:rPr>
          <w:sz w:val="32"/>
          <w:szCs w:val="32"/>
        </w:rPr>
        <w:t xml:space="preserve">“Aujourd'hui, gros plan sur deux projets majeurs qui marquent une avancée significative pour les personnes déficientes visuelles en France : le Campus Louis Braille et l'Institut de Réadaptation Visuelle Saint-Louis ... </w:t>
      </w:r>
    </w:p>
    <w:p w:rsidR="00512E68" w:rsidRDefault="002A5C04">
      <w:pPr>
        <w:jc w:val="both"/>
        <w:rPr>
          <w:sz w:val="32"/>
          <w:szCs w:val="32"/>
        </w:rPr>
      </w:pPr>
      <w:r>
        <w:rPr>
          <w:sz w:val="32"/>
          <w:szCs w:val="32"/>
        </w:rPr>
        <w:t xml:space="preserve">Commençons par le Campus Louis Braille, inauguré le 3 décembre 2024 à Paris. Ce projet, porté par plusieurs associations comme l’INJA et Valentin Haüy, est un lieu d'innovation dédié à l’éducation et à la culture pour les aveugles et malvoyants. Ce campus regroupe des chercheurs, étudiants et professionnels pour développer des solutions inclusives, qu’il s’agisse de technologies d’assistance ou de nouvelles pratiques pédagogiques. </w:t>
      </w:r>
    </w:p>
    <w:p w:rsidR="00512E68" w:rsidRDefault="002A5C04">
      <w:pPr>
        <w:jc w:val="both"/>
        <w:rPr>
          <w:sz w:val="32"/>
          <w:szCs w:val="32"/>
        </w:rPr>
      </w:pPr>
      <w:r>
        <w:rPr>
          <w:sz w:val="32"/>
          <w:szCs w:val="32"/>
        </w:rPr>
        <w:t xml:space="preserve">Intégrer recherche et accessibilité, ça montre que l’enseignement supérieur peut être inclusif et visionnaire, sans mauvais jeu de mots. Mais ce n’est pas tout ! Autre avancée : l’Institut de Réadaptation Visuelle Saint-Louis </w:t>
      </w:r>
    </w:p>
    <w:p w:rsidR="00512E68" w:rsidRDefault="002A5C04">
      <w:pPr>
        <w:jc w:val="both"/>
        <w:rPr>
          <w:sz w:val="32"/>
          <w:szCs w:val="32"/>
        </w:rPr>
      </w:pPr>
      <w:r>
        <w:rPr>
          <w:sz w:val="32"/>
          <w:szCs w:val="32"/>
        </w:rPr>
        <w:t xml:space="preserve">En effet, il a été inauguré le 10 décembre dernier. Une première en France. Né d’un partenariat entre Valentin Haüy et l’Hôpital des Quinze-Vingt, cet institut propose un accompagnement global : bilans visuels, aides à la réadaptation, soutien psychologique, tout pour aider les personnes déficientes visuelles à regagner leur autonomie. </w:t>
      </w:r>
    </w:p>
    <w:p w:rsidR="00512E68" w:rsidRDefault="002A5C04">
      <w:pPr>
        <w:jc w:val="both"/>
        <w:rPr>
          <w:sz w:val="32"/>
          <w:szCs w:val="32"/>
        </w:rPr>
      </w:pPr>
      <w:r>
        <w:rPr>
          <w:sz w:val="32"/>
          <w:szCs w:val="32"/>
        </w:rPr>
        <w:t xml:space="preserve">Et en quoi la réadaptation pour les déficients visuels, c’est essentiel ? </w:t>
      </w:r>
    </w:p>
    <w:p w:rsidR="00512E68" w:rsidRDefault="002A5C04">
      <w:pPr>
        <w:jc w:val="both"/>
        <w:rPr>
          <w:sz w:val="32"/>
          <w:szCs w:val="32"/>
        </w:rPr>
      </w:pPr>
      <w:r>
        <w:rPr>
          <w:sz w:val="32"/>
          <w:szCs w:val="32"/>
        </w:rPr>
        <w:t>Perdre la vue, d’un coup ou progressivement est un cataclysme ! En général, la perte de vue se produit à un âge avancé. Cela déstabilise des habitudes bien ancrées ! Il faut alors réapprendre les gestes de la vie quotidienne et prendre confiance en soi pour les accomplir ! Il y a beaucoup trop peu de centres tels que celui-là en France ! …”</w:t>
      </w:r>
    </w:p>
    <w:p w:rsidR="00512E68" w:rsidRDefault="00512E68">
      <w:pPr>
        <w:jc w:val="both"/>
        <w:rPr>
          <w:sz w:val="32"/>
          <w:szCs w:val="32"/>
        </w:rPr>
      </w:pPr>
    </w:p>
    <w:p w:rsidR="00512E68" w:rsidRDefault="002A5C04">
      <w:pPr>
        <w:rPr>
          <w:sz w:val="32"/>
          <w:szCs w:val="32"/>
        </w:rPr>
      </w:pPr>
      <w:r>
        <w:rPr>
          <w:sz w:val="32"/>
          <w:szCs w:val="32"/>
        </w:rPr>
        <w:t xml:space="preserve">Lire ou écouter la suite de l’article sur le site de RCF Radio en cliquant ici : </w:t>
      </w:r>
      <w:hyperlink r:id="rId40">
        <w:r>
          <w:rPr>
            <w:color w:val="1155CC"/>
            <w:sz w:val="32"/>
            <w:szCs w:val="32"/>
            <w:u w:val="single"/>
          </w:rPr>
          <w:t>https://www.rcf.fr/articles/ecologie-et-solidarite/deux-projets-majeurs-pour-accompagner-la-deficience-visuelle-en</w:t>
        </w:r>
      </w:hyperlink>
    </w:p>
    <w:p w:rsidR="00512E68" w:rsidRDefault="00512E68">
      <w:pPr>
        <w:spacing w:line="240" w:lineRule="auto"/>
        <w:jc w:val="both"/>
        <w:rPr>
          <w:sz w:val="32"/>
          <w:szCs w:val="32"/>
        </w:rPr>
      </w:pPr>
    </w:p>
    <w:p w:rsidR="00512E68" w:rsidRDefault="002A5C04" w:rsidP="002A5C04">
      <w:pPr>
        <w:jc w:val="center"/>
      </w:pPr>
      <w:r>
        <w:t>___________</w:t>
      </w:r>
    </w:p>
    <w:p w:rsidR="00512E68" w:rsidRDefault="00512E68"/>
    <w:p w:rsidR="00512E68" w:rsidRDefault="00512E68">
      <w:pPr>
        <w:pBdr>
          <w:top w:val="nil"/>
          <w:left w:val="nil"/>
          <w:bottom w:val="nil"/>
          <w:right w:val="nil"/>
          <w:between w:val="nil"/>
        </w:pBdr>
        <w:jc w:val="center"/>
      </w:pPr>
    </w:p>
    <w:p w:rsidR="002A5C04" w:rsidRDefault="002A5C04">
      <w:pPr>
        <w:pBdr>
          <w:top w:val="nil"/>
          <w:left w:val="nil"/>
          <w:bottom w:val="nil"/>
          <w:right w:val="nil"/>
          <w:between w:val="nil"/>
        </w:pBdr>
        <w:jc w:val="center"/>
        <w:rPr>
          <w:sz w:val="32"/>
          <w:szCs w:val="32"/>
        </w:rPr>
      </w:pPr>
      <w:r>
        <w:rPr>
          <w:color w:val="000000"/>
          <w:sz w:val="32"/>
          <w:szCs w:val="32"/>
        </w:rPr>
        <w:t xml:space="preserve">Si vous rencontrez des difficultés avec Internet et à vous rendre sur le site du Clin d’Œil Web, n'hésitez pas à nous contacter au Comité pour trouver des solutions alternatives (messages </w:t>
      </w:r>
      <w:proofErr w:type="spellStart"/>
      <w:r>
        <w:rPr>
          <w:color w:val="000000"/>
          <w:sz w:val="32"/>
          <w:szCs w:val="32"/>
        </w:rPr>
        <w:t>audios</w:t>
      </w:r>
      <w:proofErr w:type="spellEnd"/>
      <w:r>
        <w:rPr>
          <w:color w:val="000000"/>
          <w:sz w:val="32"/>
          <w:szCs w:val="32"/>
        </w:rPr>
        <w:t>, textes, braille...)</w:t>
      </w:r>
      <w:r>
        <w:rPr>
          <w:sz w:val="32"/>
          <w:szCs w:val="32"/>
        </w:rPr>
        <w:t xml:space="preserve">. À tout moment et à votre demande, vous pouvez bénéficier d’une aide personnalisée pour la maîtrise des outils de l’autonomie (téléphone, ordinateur, appareils du quotidien…). N’hésitez pas à faire connaître vos besoins. </w:t>
      </w:r>
    </w:p>
    <w:p w:rsidR="00512E68" w:rsidRDefault="002A5C04" w:rsidP="002A5C04">
      <w:pPr>
        <w:rPr>
          <w:sz w:val="32"/>
          <w:szCs w:val="32"/>
        </w:rPr>
      </w:pPr>
      <w:r>
        <w:rPr>
          <w:sz w:val="32"/>
          <w:szCs w:val="32"/>
        </w:rPr>
        <w:br w:type="page"/>
      </w:r>
    </w:p>
    <w:p w:rsidR="00512E68" w:rsidRDefault="002A5C04">
      <w:pPr>
        <w:pStyle w:val="Titre2"/>
        <w:spacing w:before="280" w:after="280" w:line="240" w:lineRule="auto"/>
        <w:ind w:left="0" w:firstLine="0"/>
        <w:jc w:val="center"/>
        <w:rPr>
          <w:sz w:val="32"/>
          <w:szCs w:val="32"/>
        </w:rPr>
      </w:pPr>
      <w:bookmarkStart w:id="38" w:name="_73c5hlnr0zi5" w:colFirst="0" w:colLast="0"/>
      <w:bookmarkEnd w:id="38"/>
      <w:r>
        <w:rPr>
          <w:sz w:val="32"/>
          <w:szCs w:val="32"/>
        </w:rPr>
        <w:lastRenderedPageBreak/>
        <w:t>SOUTENIR AVH Comité d’Ille-et-Vilaine</w:t>
      </w:r>
    </w:p>
    <w:p w:rsidR="00512E68" w:rsidRDefault="002A5C04">
      <w:pPr>
        <w:spacing w:before="280" w:after="280" w:line="240" w:lineRule="auto"/>
        <w:jc w:val="both"/>
        <w:rPr>
          <w:sz w:val="32"/>
          <w:szCs w:val="32"/>
        </w:rPr>
      </w:pPr>
      <w:r>
        <w:rPr>
          <w:sz w:val="32"/>
          <w:szCs w:val="32"/>
        </w:rPr>
        <w:t>L’association Valentin Haüy agit depuis plus de 130 ans, à travers 126 implantations réparties sur toute la France, DOM-TOM compris et avec l’aide de plus de 3 200 bénévoles. Ensemble, agissons pour les personnes déficientes visuelles. Donner à l'Association Valentin Haüy, c'est contribuer avec nos bénévoles à la défense des droits de ceux qui ne voient pas ou ne voient plus, c'est les aider à sortir de leur solitude et à retrouver leur autonomie. C'est donner un avenir à ceux qui perdent la vue, quel que soit leur âge.</w:t>
      </w:r>
    </w:p>
    <w:p w:rsidR="00512E68" w:rsidRDefault="002A5C04">
      <w:pPr>
        <w:spacing w:before="280" w:after="280" w:line="240" w:lineRule="auto"/>
        <w:jc w:val="both"/>
        <w:rPr>
          <w:sz w:val="32"/>
          <w:szCs w:val="32"/>
        </w:rPr>
      </w:pPr>
      <w:r>
        <w:rPr>
          <w:i/>
          <w:sz w:val="32"/>
          <w:szCs w:val="32"/>
        </w:rPr>
        <w:t xml:space="preserve">Les données personnelles recueillies par l’association Valentin Haüy en tant que responsable de traitement sont utilisées pour l’envoi de la newsletter et pour vous informer de nos actualités. La base légale de traitement est l’intérêt légitime de l’association à savoir soutenir notre action en faveur des personnes déficientes visuelles. Ces données sont conservées jusqu’à une demande de désinscription de votre part via le lien ou l’adresse mail indiquée. Les données sont destinées aux services compétents de l’association Valentin Haüy et aux tiers mandatés à des fins de gestion interne, pour répondre aux finalités susmentionnées. Vous pouvez accéder aux données vous concernant </w:t>
      </w:r>
      <w:proofErr w:type="gramStart"/>
      <w:r>
        <w:rPr>
          <w:i/>
          <w:sz w:val="32"/>
          <w:szCs w:val="32"/>
        </w:rPr>
        <w:t>ou</w:t>
      </w:r>
      <w:proofErr w:type="gramEnd"/>
      <w:r>
        <w:rPr>
          <w:i/>
          <w:sz w:val="32"/>
          <w:szCs w:val="32"/>
        </w:rPr>
        <w:t xml:space="preserve"> demander leur effacement. Vous disposez des droits à opposition, rectification, limitation, portabilité de vos données. Vous disposez également du droit de définir le sort de vos données « post mortem ».  Pour exercer ces droits, contacter : </w:t>
      </w:r>
      <w:r>
        <w:rPr>
          <w:i/>
          <w:color w:val="0563C1"/>
          <w:sz w:val="32"/>
          <w:szCs w:val="32"/>
          <w:u w:val="single"/>
        </w:rPr>
        <w:t>c</w:t>
      </w:r>
      <w:hyperlink r:id="rId41">
        <w:r>
          <w:rPr>
            <w:i/>
            <w:color w:val="0563C1"/>
            <w:sz w:val="32"/>
            <w:szCs w:val="32"/>
            <w:u w:val="single"/>
          </w:rPr>
          <w:t>omité</w:t>
        </w:r>
      </w:hyperlink>
      <w:hyperlink r:id="rId42">
        <w:r>
          <w:rPr>
            <w:i/>
            <w:color w:val="0563C1"/>
            <w:sz w:val="32"/>
            <w:szCs w:val="32"/>
            <w:u w:val="single"/>
          </w:rPr>
          <w:t>.rennes@avh.asso.fr</w:t>
        </w:r>
      </w:hyperlink>
      <w:r>
        <w:rPr>
          <w:i/>
          <w:sz w:val="32"/>
          <w:szCs w:val="32"/>
        </w:rPr>
        <w:t>. Si vous estimez que vos droits Informatique et Libertés ne sont pas respectés, vous pouvez également vous adresser à la CNIL.</w:t>
      </w:r>
    </w:p>
    <w:p w:rsidR="00512E68" w:rsidRDefault="002A5C04">
      <w:pPr>
        <w:spacing w:before="280" w:line="240" w:lineRule="auto"/>
        <w:jc w:val="center"/>
        <w:rPr>
          <w:sz w:val="32"/>
          <w:szCs w:val="32"/>
        </w:rPr>
      </w:pPr>
      <w:r>
        <w:rPr>
          <w:i/>
          <w:sz w:val="32"/>
          <w:szCs w:val="32"/>
        </w:rPr>
        <w:t xml:space="preserve">Si vous souhaitez vous désinscrire de la newsletter Le Clin d’Œil, </w:t>
      </w:r>
    </w:p>
    <w:p w:rsidR="00512E68" w:rsidRDefault="002A5C04">
      <w:pPr>
        <w:spacing w:line="240" w:lineRule="auto"/>
        <w:jc w:val="center"/>
        <w:rPr>
          <w:color w:val="0563C1"/>
          <w:sz w:val="28"/>
          <w:szCs w:val="28"/>
          <w:u w:val="single"/>
        </w:rPr>
      </w:pPr>
      <w:r>
        <w:rPr>
          <w:i/>
          <w:sz w:val="32"/>
          <w:szCs w:val="32"/>
        </w:rPr>
        <w:t xml:space="preserve">merci d’adresser un mail à </w:t>
      </w:r>
      <w:hyperlink r:id="rId43">
        <w:r>
          <w:rPr>
            <w:i/>
            <w:color w:val="0563C1"/>
            <w:sz w:val="32"/>
            <w:szCs w:val="32"/>
            <w:u w:val="single"/>
          </w:rPr>
          <w:t>comité</w:t>
        </w:r>
      </w:hyperlink>
      <w:hyperlink r:id="rId44">
        <w:r>
          <w:rPr>
            <w:i/>
            <w:color w:val="0563C1"/>
            <w:sz w:val="32"/>
            <w:szCs w:val="32"/>
            <w:u w:val="single"/>
          </w:rPr>
          <w:t>.rennes@avh.asso.fr</w:t>
        </w:r>
      </w:hyperlink>
    </w:p>
    <w:sectPr w:rsidR="00512E68">
      <w:footerReference w:type="default" r:id="rId45"/>
      <w:pgSz w:w="11906" w:h="16838"/>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1DA" w:rsidRDefault="002A5C04">
      <w:pPr>
        <w:spacing w:line="240" w:lineRule="auto"/>
      </w:pPr>
      <w:r>
        <w:separator/>
      </w:r>
    </w:p>
  </w:endnote>
  <w:endnote w:type="continuationSeparator" w:id="0">
    <w:p w:rsidR="001941DA" w:rsidRDefault="002A5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E68" w:rsidRDefault="00512E68">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E68" w:rsidRDefault="00512E68">
    <w:pPr>
      <w:pBdr>
        <w:top w:val="nil"/>
        <w:left w:val="nil"/>
        <w:bottom w:val="nil"/>
        <w:right w:val="nil"/>
        <w:between w:val="nil"/>
      </w:pBdr>
      <w:spacing w:line="240" w:lineRule="auto"/>
      <w:jc w:val="right"/>
      <w:rPr>
        <w:color w:val="000000"/>
        <w:sz w:val="32"/>
        <w:szCs w:val="32"/>
      </w:rPr>
    </w:pPr>
  </w:p>
  <w:p w:rsidR="00512E68" w:rsidRDefault="00512E68">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E68" w:rsidRDefault="002A5C04">
    <w:pPr>
      <w:pBdr>
        <w:top w:val="nil"/>
        <w:left w:val="nil"/>
        <w:bottom w:val="nil"/>
        <w:right w:val="nil"/>
        <w:between w:val="nil"/>
      </w:pBdr>
      <w:spacing w:line="240" w:lineRule="auto"/>
      <w:jc w:val="right"/>
      <w:rPr>
        <w:color w:val="000000"/>
        <w:sz w:val="32"/>
        <w:szCs w:val="32"/>
      </w:rPr>
    </w:pPr>
    <w:r>
      <w:rPr>
        <w:color w:val="000000"/>
        <w:sz w:val="32"/>
        <w:szCs w:val="32"/>
      </w:rPr>
      <w:fldChar w:fldCharType="begin"/>
    </w:r>
    <w:r>
      <w:rPr>
        <w:color w:val="000000"/>
        <w:sz w:val="32"/>
        <w:szCs w:val="32"/>
      </w:rPr>
      <w:instrText>PAGE</w:instrText>
    </w:r>
    <w:r>
      <w:rPr>
        <w:color w:val="000000"/>
        <w:sz w:val="32"/>
        <w:szCs w:val="32"/>
      </w:rPr>
      <w:fldChar w:fldCharType="separate"/>
    </w:r>
    <w:r w:rsidR="004276DD">
      <w:rPr>
        <w:noProof/>
        <w:color w:val="000000"/>
        <w:sz w:val="32"/>
        <w:szCs w:val="32"/>
      </w:rPr>
      <w:t>17</w:t>
    </w:r>
    <w:r>
      <w:rPr>
        <w:color w:val="000000"/>
        <w:sz w:val="32"/>
        <w:szCs w:val="32"/>
      </w:rPr>
      <w:fldChar w:fldCharType="end"/>
    </w:r>
  </w:p>
  <w:p w:rsidR="00512E68" w:rsidRDefault="00512E6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1DA" w:rsidRDefault="002A5C04">
      <w:pPr>
        <w:spacing w:line="240" w:lineRule="auto"/>
      </w:pPr>
      <w:r>
        <w:separator/>
      </w:r>
    </w:p>
  </w:footnote>
  <w:footnote w:type="continuationSeparator" w:id="0">
    <w:p w:rsidR="001941DA" w:rsidRDefault="002A5C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7E5A"/>
    <w:multiLevelType w:val="multilevel"/>
    <w:tmpl w:val="48AAE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8457F5"/>
    <w:multiLevelType w:val="multilevel"/>
    <w:tmpl w:val="50100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BC726E"/>
    <w:multiLevelType w:val="multilevel"/>
    <w:tmpl w:val="5E1E3E8A"/>
    <w:lvl w:ilvl="0">
      <w:start w:val="1"/>
      <w:numFmt w:val="decimal"/>
      <w:lvlText w:val="%1."/>
      <w:lvlJc w:val="right"/>
      <w:pPr>
        <w:ind w:left="360" w:hanging="360"/>
      </w:pPr>
      <w:rPr>
        <w:rFonts w:ascii="Arial" w:eastAsia="Arial" w:hAnsi="Arial" w:cs="Arial"/>
        <w:b/>
        <w:vertAlign w:val="baseline"/>
      </w:rPr>
    </w:lvl>
    <w:lvl w:ilvl="1">
      <w:start w:val="1"/>
      <w:numFmt w:val="decimal"/>
      <w:lvlText w:val="%1.%2."/>
      <w:lvlJc w:val="right"/>
      <w:pPr>
        <w:ind w:left="4262" w:hanging="576"/>
      </w:pPr>
      <w:rPr>
        <w:sz w:val="32"/>
        <w:szCs w:val="32"/>
        <w:vertAlign w:val="baseline"/>
      </w:rPr>
    </w:lvl>
    <w:lvl w:ilvl="2">
      <w:start w:val="1"/>
      <w:numFmt w:val="decimal"/>
      <w:lvlText w:val="%1.%2.%3."/>
      <w:lvlJc w:val="right"/>
      <w:pPr>
        <w:ind w:left="720" w:hanging="720"/>
      </w:pPr>
      <w:rPr>
        <w:vertAlign w:val="baseline"/>
      </w:rPr>
    </w:lvl>
    <w:lvl w:ilvl="3">
      <w:start w:val="1"/>
      <w:numFmt w:val="decimal"/>
      <w:lvlText w:val="%1.%2.%3.%4."/>
      <w:lvlJc w:val="right"/>
      <w:pPr>
        <w:ind w:left="864" w:hanging="864"/>
      </w:pPr>
      <w:rPr>
        <w:vertAlign w:val="baseline"/>
      </w:rPr>
    </w:lvl>
    <w:lvl w:ilvl="4">
      <w:start w:val="1"/>
      <w:numFmt w:val="decimal"/>
      <w:lvlText w:val="%1.%2.%3.%4.%5."/>
      <w:lvlJc w:val="right"/>
      <w:pPr>
        <w:ind w:left="1008" w:hanging="1008"/>
      </w:pPr>
      <w:rPr>
        <w:vertAlign w:val="baseline"/>
      </w:rPr>
    </w:lvl>
    <w:lvl w:ilvl="5">
      <w:start w:val="1"/>
      <w:numFmt w:val="decimal"/>
      <w:lvlText w:val="%1.%2.%3.%4.%5.%6."/>
      <w:lvlJc w:val="right"/>
      <w:pPr>
        <w:ind w:left="1152" w:hanging="1152"/>
      </w:pPr>
      <w:rPr>
        <w:vertAlign w:val="baseline"/>
      </w:rPr>
    </w:lvl>
    <w:lvl w:ilvl="6">
      <w:start w:val="1"/>
      <w:numFmt w:val="decimal"/>
      <w:lvlText w:val="%1.%2.%3.%4.%5.%6.%7."/>
      <w:lvlJc w:val="right"/>
      <w:pPr>
        <w:ind w:left="1296" w:hanging="1296"/>
      </w:pPr>
      <w:rPr>
        <w:vertAlign w:val="baseline"/>
      </w:rPr>
    </w:lvl>
    <w:lvl w:ilvl="7">
      <w:start w:val="1"/>
      <w:numFmt w:val="decimal"/>
      <w:lvlText w:val="%1.%2.%3.%4.%5.%6.%7.%8."/>
      <w:lvlJc w:val="right"/>
      <w:pPr>
        <w:ind w:left="1440" w:hanging="1440"/>
      </w:pPr>
      <w:rPr>
        <w:vertAlign w:val="baseline"/>
      </w:rPr>
    </w:lvl>
    <w:lvl w:ilvl="8">
      <w:start w:val="1"/>
      <w:numFmt w:val="decimal"/>
      <w:lvlText w:val="%1.%2.%3.%4.%5.%6.%7.%8.%9."/>
      <w:lvlJc w:val="right"/>
      <w:pPr>
        <w:ind w:left="1584" w:hanging="1584"/>
      </w:pPr>
      <w:rPr>
        <w:vertAlign w:val="baseline"/>
      </w:rPr>
    </w:lvl>
  </w:abstractNum>
  <w:abstractNum w:abstractNumId="3" w15:restartNumberingAfterBreak="0">
    <w:nsid w:val="5A2F1326"/>
    <w:multiLevelType w:val="multilevel"/>
    <w:tmpl w:val="BD12E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68"/>
    <w:rsid w:val="001941DA"/>
    <w:rsid w:val="002A5C04"/>
    <w:rsid w:val="00383F99"/>
    <w:rsid w:val="004276DD"/>
    <w:rsid w:val="00512E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B7FE"/>
  <w15:docId w15:val="{7F4E7994-1C47-46CF-9B44-B0791F87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ind w:left="360"/>
      <w:outlineLvl w:val="0"/>
    </w:pPr>
    <w:rPr>
      <w:b/>
      <w:sz w:val="32"/>
      <w:szCs w:val="32"/>
    </w:rPr>
  </w:style>
  <w:style w:type="paragraph" w:styleId="Titre2">
    <w:name w:val="heading 2"/>
    <w:basedOn w:val="Normal"/>
    <w:next w:val="Normal"/>
    <w:pPr>
      <w:keepNext/>
      <w:keepLines/>
      <w:spacing w:before="360" w:after="120"/>
      <w:ind w:left="2267" w:hanging="570"/>
      <w:outlineLvl w:val="1"/>
    </w:pPr>
    <w:rPr>
      <w:b/>
      <w:sz w:val="28"/>
      <w:szCs w:val="28"/>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character" w:styleId="Marquedecommentaire">
    <w:name w:val="annotation reference"/>
    <w:basedOn w:val="Policepardfaut"/>
    <w:uiPriority w:val="99"/>
    <w:semiHidden/>
    <w:unhideWhenUsed/>
    <w:rsid w:val="00383F99"/>
    <w:rPr>
      <w:sz w:val="16"/>
      <w:szCs w:val="16"/>
    </w:rPr>
  </w:style>
  <w:style w:type="paragraph" w:styleId="Commentaire">
    <w:name w:val="annotation text"/>
    <w:basedOn w:val="Normal"/>
    <w:link w:val="CommentaireCar"/>
    <w:uiPriority w:val="99"/>
    <w:semiHidden/>
    <w:unhideWhenUsed/>
    <w:rsid w:val="00383F99"/>
    <w:pPr>
      <w:spacing w:line="240" w:lineRule="auto"/>
    </w:pPr>
    <w:rPr>
      <w:sz w:val="20"/>
      <w:szCs w:val="20"/>
    </w:rPr>
  </w:style>
  <w:style w:type="character" w:customStyle="1" w:styleId="CommentaireCar">
    <w:name w:val="Commentaire Car"/>
    <w:basedOn w:val="Policepardfaut"/>
    <w:link w:val="Commentaire"/>
    <w:uiPriority w:val="99"/>
    <w:semiHidden/>
    <w:rsid w:val="00383F99"/>
    <w:rPr>
      <w:sz w:val="20"/>
      <w:szCs w:val="20"/>
    </w:rPr>
  </w:style>
  <w:style w:type="paragraph" w:styleId="Objetducommentaire">
    <w:name w:val="annotation subject"/>
    <w:basedOn w:val="Commentaire"/>
    <w:next w:val="Commentaire"/>
    <w:link w:val="ObjetducommentaireCar"/>
    <w:uiPriority w:val="99"/>
    <w:semiHidden/>
    <w:unhideWhenUsed/>
    <w:rsid w:val="00383F99"/>
    <w:rPr>
      <w:b/>
      <w:bCs/>
    </w:rPr>
  </w:style>
  <w:style w:type="character" w:customStyle="1" w:styleId="ObjetducommentaireCar">
    <w:name w:val="Objet du commentaire Car"/>
    <w:basedOn w:val="CommentaireCar"/>
    <w:link w:val="Objetducommentaire"/>
    <w:uiPriority w:val="99"/>
    <w:semiHidden/>
    <w:rsid w:val="00383F99"/>
    <w:rPr>
      <w:b/>
      <w:bCs/>
      <w:sz w:val="20"/>
      <w:szCs w:val="20"/>
    </w:rPr>
  </w:style>
  <w:style w:type="paragraph" w:styleId="Textedebulles">
    <w:name w:val="Balloon Text"/>
    <w:basedOn w:val="Normal"/>
    <w:link w:val="TextedebullesCar"/>
    <w:uiPriority w:val="99"/>
    <w:semiHidden/>
    <w:unhideWhenUsed/>
    <w:rsid w:val="00383F9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3F99"/>
    <w:rPr>
      <w:rFonts w:ascii="Segoe UI" w:hAnsi="Segoe UI" w:cs="Segoe UI"/>
      <w:sz w:val="18"/>
      <w:szCs w:val="18"/>
    </w:rPr>
  </w:style>
  <w:style w:type="character" w:styleId="Lienhypertexte">
    <w:name w:val="Hyperlink"/>
    <w:basedOn w:val="Policepardfaut"/>
    <w:uiPriority w:val="99"/>
    <w:unhideWhenUsed/>
    <w:rsid w:val="00383F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mite.rennes@avh.asso.fr" TargetMode="External"/><Relationship Id="rId13" Type="http://schemas.openxmlformats.org/officeDocument/2006/relationships/image" Target="media/image2.png"/><Relationship Id="rId18" Type="http://schemas.openxmlformats.org/officeDocument/2006/relationships/hyperlink" Target="mailto:sobhiaventure.rennes@gmail.com" TargetMode="External"/><Relationship Id="rId26" Type="http://schemas.openxmlformats.org/officeDocument/2006/relationships/hyperlink" Target="https://www.souffleursdesens.org/souffleurs-dimages" TargetMode="External"/><Relationship Id="rId39" Type="http://schemas.openxmlformats.org/officeDocument/2006/relationships/hyperlink" Target="https://urls.fr/ufiaC3" TargetMode="External"/><Relationship Id="rId3" Type="http://schemas.openxmlformats.org/officeDocument/2006/relationships/settings" Target="settings.xml"/><Relationship Id="rId21" Type="http://schemas.openxmlformats.org/officeDocument/2006/relationships/hyperlink" Target="https://urldefense.com/v3/__https:/drive.google.com/file/d/1tZEdJeEB6U3atPWQKTr3krvQxc8rv9-D/view?usp=sharing__;!!FiWPmuqhD5aF3oDTQnc!noeXncKnCPnKVUMkzQP_UJfm9wHp1EL73kf_Z0Gh7ATE1Q150X-xGgD9AEO9SKUahvrVGT0x4VOapMJIn6qQ-THdNAUyIMZh4Fbhjy59iA$" TargetMode="External"/><Relationship Id="rId34" Type="http://schemas.openxmlformats.org/officeDocument/2006/relationships/hyperlink" Target="https://urls.fr/wLAnYc" TargetMode="External"/><Relationship Id="rId42" Type="http://schemas.openxmlformats.org/officeDocument/2006/relationships/hyperlink" Target="mailto:comite.rennes@avh.asso.fr" TargetMode="External"/><Relationship Id="rId47"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sites.google.com/view/le-clin-doeil/bienvenue" TargetMode="External"/><Relationship Id="rId17" Type="http://schemas.openxmlformats.org/officeDocument/2006/relationships/hyperlink" Target="https://maps.app.goo.gl/zuG2BPN1hmU98B5H6" TargetMode="External"/><Relationship Id="rId25" Type="http://schemas.openxmlformats.org/officeDocument/2006/relationships/hyperlink" Target="https://www.letelegramme.fr/ille-et-vilaine/rennes-35000/je-vis-le-concert-avec-ses-yeux-comment-les-trans-musicales-de-rennes-souvrent-aux-personnes-malvoyantes-6717505.php" TargetMode="External"/><Relationship Id="rId33" Type="http://schemas.openxmlformats.org/officeDocument/2006/relationships/hyperlink" Target="https://sites.google.com/d/1DVQC8E-0Fhwk-c93aSmoHcvaN86eNqYc/p/1xIe3Hqnv-G9yqhSUceFivqkgcm19i49A/edit" TargetMode="External"/><Relationship Id="rId38" Type="http://schemas.openxmlformats.org/officeDocument/2006/relationships/hyperlink" Target="https://www.leschampslibres.fr/venir/accessibilite/aveugles-et-malvoyant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esident.rennes@avh.asso.fr" TargetMode="External"/><Relationship Id="rId20" Type="http://schemas.openxmlformats.org/officeDocument/2006/relationships/hyperlink" Target="https://urldefense.com/v3/__https:/forms.gle/7FvcMoJEPfMu9ubv9__;!!FiWPmuqhD5aF3oDTQnc!noeXncKnCPnKVUMkzQP_UJfm9wHp1EL73kf_Z0Gh7ATE1Q150X-xGgD9AEO9SKUahvrVGT0x4VOapMJIn6qQ-THdNAUyIMZh4FZThj9c6Q$" TargetMode="External"/><Relationship Id="rId29" Type="http://schemas.openxmlformats.org/officeDocument/2006/relationships/hyperlink" Target="mailto:comite.rennes@avh.asso.fr" TargetMode="External"/><Relationship Id="rId41" Type="http://schemas.openxmlformats.org/officeDocument/2006/relationships/hyperlink" Target="mailto:comite.rennes@avh.ass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vh.asso.fr/fr" TargetMode="External"/><Relationship Id="rId24" Type="http://schemas.openxmlformats.org/officeDocument/2006/relationships/hyperlink" Target="https://www.letelegramme.fr/ille-et-vilaine/rennes-35000/je-vis-le-concert-avec-ses-yeux-comment-les-trans-musicales-de-rennes-souvrent-aux-personnes-malvoyantes-6717505.php" TargetMode="External"/><Relationship Id="rId32" Type="http://schemas.openxmlformats.org/officeDocument/2006/relationships/hyperlink" Target="https://sites.google.com/d/1DVQC8E-0Fhwk-c93aSmoHcvaN86eNqYc/p/1xIe3Hqnv-G9yqhSUceFivqkgcm19i49A/edit" TargetMode="External"/><Relationship Id="rId37" Type="http://schemas.openxmlformats.org/officeDocument/2006/relationships/hyperlink" Target="mailto:j.haag@tnb.fr" TargetMode="External"/><Relationship Id="rId40" Type="http://schemas.openxmlformats.org/officeDocument/2006/relationships/hyperlink" Target="https://www.rcf.fr/articles/ecologie-et-solidarite/deux-projets-majeurs-pour-accompagner-la-deficience-visuelle-en"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urls.fr/XXUbRN" TargetMode="External"/><Relationship Id="rId28" Type="http://schemas.openxmlformats.org/officeDocument/2006/relationships/hyperlink" Target="mailto:marius-audiodescription@orange.fr" TargetMode="External"/><Relationship Id="rId36" Type="http://schemas.openxmlformats.org/officeDocument/2006/relationships/hyperlink" Target="https://urls.fr/1a-OM_" TargetMode="External"/><Relationship Id="rId10" Type="http://schemas.openxmlformats.org/officeDocument/2006/relationships/hyperlink" Target="https://rennes.avh.asso.fr/" TargetMode="External"/><Relationship Id="rId19" Type="http://schemas.openxmlformats.org/officeDocument/2006/relationships/hyperlink" Target="https://urldefense.com/v3/__https:/forms.gle/7FvcMoJEPfMu9ubv9__;!!FiWPmuqhD5aF3oDTQnc!noeXncKnCPnKVUMkzQP_UJfm9wHp1EL73kf_Z0Gh7ATE1Q150X-xGgD9AEO9SKUahvrVGT0x4VOapMJIn6qQ-THdNAUyIMZh4FZThj9c6Q$" TargetMode="External"/><Relationship Id="rId31" Type="http://schemas.openxmlformats.org/officeDocument/2006/relationships/hyperlink" Target="https://sites.google.com/d/1DVQC8E-0Fhwk-c93aSmoHcvaN86eNqYc/p/1xIe3Hqnv-G9yqhSUceFivqkgcm19i49A/edit" TargetMode="External"/><Relationship Id="rId44" Type="http://schemas.openxmlformats.org/officeDocument/2006/relationships/hyperlink" Target="mailto:comite.rennes@avh.asso.fr" TargetMode="External"/><Relationship Id="rId4" Type="http://schemas.openxmlformats.org/officeDocument/2006/relationships/webSettings" Target="webSettings.xml"/><Relationship Id="rId9" Type="http://schemas.openxmlformats.org/officeDocument/2006/relationships/hyperlink" Target="http://rennes.avh.asso.fr/" TargetMode="External"/><Relationship Id="rId14" Type="http://schemas.openxmlformats.org/officeDocument/2006/relationships/footer" Target="footer1.xml"/><Relationship Id="rId22" Type="http://schemas.openxmlformats.org/officeDocument/2006/relationships/hyperlink" Target="https://urldefense.com/v3/__https:/drive.google.com/file/d/1tZEdJeEB6U3atPWQKTr3krvQxc8rv9-D/view?usp=sharing__;!!FiWPmuqhD5aF3oDTQnc!noeXncKnCPnKVUMkzQP_UJfm9wHp1EL73kf_Z0Gh7ATE1Q150X-xGgD9AEO9SKUahvrVGT0x4VOapMJIn6qQ-THdNAUyIMZh4Fbhjy59iA$" TargetMode="External"/><Relationship Id="rId27" Type="http://schemas.openxmlformats.org/officeDocument/2006/relationships/hyperlink" Target="https://www.avh.asso.fr/actualites/lanniversaire-de-trop-60-ans-trop-vieux-pour-perdre-la-vue" TargetMode="External"/><Relationship Id="rId30" Type="http://schemas.openxmlformats.org/officeDocument/2006/relationships/hyperlink" Target="mailto:comite.rennes@avh.asso.fr" TargetMode="External"/><Relationship Id="rId35" Type="http://schemas.openxmlformats.org/officeDocument/2006/relationships/hyperlink" Target="https://www.leschampslibres.fr/venir/accessibilite/aveugles-et-malvoyants" TargetMode="External"/><Relationship Id="rId43" Type="http://schemas.openxmlformats.org/officeDocument/2006/relationships/hyperlink" Target="mailto:comite.rennes@avh.ass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5006</Words>
  <Characters>27537</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Clarisse JOUVANCE</dc:creator>
  <cp:lastModifiedBy>Clarisse JOUVANCE</cp:lastModifiedBy>
  <cp:revision>3</cp:revision>
  <dcterms:created xsi:type="dcterms:W3CDTF">2024-12-31T08:40:00Z</dcterms:created>
  <dcterms:modified xsi:type="dcterms:W3CDTF">2024-12-31T08:56:00Z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0x01010091A64F3037AABF46A9B31626CF0C4757</vt:lpwstr>
  </property>
  <property fmtid="{D5CDD505-2E9C-101B-9397-08002B2CF9AE}" pid="3" name="dgnword-docGUID">
    <vt:lpwstr>dgnword-docGUID</vt:lpwstr>
  </property>
  <property fmtid="{D5CDD505-2E9C-101B-9397-08002B2CF9AE}" pid="4" name="dgnword-eventsink">
    <vt:lpwstr>dgnword-eventsink</vt:lpwstr>
  </property>
</Properties>
</file>