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DB2CA" w14:textId="77777777" w:rsidR="00132959" w:rsidRDefault="007B781E">
      <w:pPr>
        <w:spacing w:after="280" w:line="240" w:lineRule="auto"/>
        <w:jc w:val="center"/>
      </w:pPr>
      <w:bookmarkStart w:id="0" w:name="_gjdgxs" w:colFirst="0" w:colLast="0"/>
      <w:bookmarkEnd w:id="0"/>
      <w:r>
        <w:t xml:space="preserve">   </w:t>
      </w:r>
      <w:r>
        <w:tab/>
        <w:t xml:space="preserve">                                                                                                                                                                                              </w:t>
      </w:r>
      <w:r>
        <w:tab/>
      </w:r>
      <w:r>
        <w:rPr>
          <w:i/>
        </w:rPr>
        <w:t xml:space="preserve">     </w:t>
      </w:r>
      <w:r>
        <w:rPr>
          <w:noProof/>
        </w:rPr>
        <w:drawing>
          <wp:anchor distT="0" distB="0" distL="0" distR="114300" simplePos="0" relativeHeight="251658240" behindDoc="0" locked="0" layoutInCell="1" hidden="0" allowOverlap="1" wp14:anchorId="586A65A6" wp14:editId="04CA7197">
            <wp:simplePos x="0" y="0"/>
            <wp:positionH relativeFrom="column">
              <wp:posOffset>0</wp:posOffset>
            </wp:positionH>
            <wp:positionV relativeFrom="paragraph">
              <wp:posOffset>66675</wp:posOffset>
            </wp:positionV>
            <wp:extent cx="2597150" cy="2597150"/>
            <wp:effectExtent l="0" t="0" r="0" b="0"/>
            <wp:wrapSquare wrapText="bothSides" distT="0" distB="0" distL="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597150" cy="2597150"/>
                    </a:xfrm>
                    <a:prstGeom prst="rect">
                      <a:avLst/>
                    </a:prstGeom>
                    <a:ln/>
                  </pic:spPr>
                </pic:pic>
              </a:graphicData>
            </a:graphic>
          </wp:anchor>
        </w:drawing>
      </w:r>
    </w:p>
    <w:p w14:paraId="09E0AEED" w14:textId="77777777" w:rsidR="00132959" w:rsidRDefault="00132959">
      <w:pPr>
        <w:spacing w:before="280" w:after="280" w:line="240" w:lineRule="auto"/>
        <w:ind w:right="290" w:firstLine="425"/>
        <w:jc w:val="center"/>
        <w:rPr>
          <w:sz w:val="40"/>
          <w:szCs w:val="40"/>
        </w:rPr>
      </w:pPr>
    </w:p>
    <w:p w14:paraId="0BA36EC7" w14:textId="77777777" w:rsidR="00132959" w:rsidRDefault="007B781E">
      <w:pPr>
        <w:spacing w:before="280" w:after="280" w:line="240" w:lineRule="auto"/>
        <w:ind w:right="290" w:firstLine="425"/>
        <w:jc w:val="center"/>
        <w:rPr>
          <w:sz w:val="56"/>
          <w:szCs w:val="56"/>
        </w:rPr>
      </w:pPr>
      <w:r>
        <w:rPr>
          <w:b/>
          <w:sz w:val="56"/>
          <w:szCs w:val="56"/>
        </w:rPr>
        <w:t>Le Clin d’Œil</w:t>
      </w:r>
    </w:p>
    <w:p w14:paraId="17DD7002" w14:textId="77777777" w:rsidR="00132959" w:rsidRDefault="007B781E">
      <w:pPr>
        <w:spacing w:before="280" w:after="280" w:line="240" w:lineRule="auto"/>
        <w:ind w:right="290" w:firstLine="425"/>
        <w:jc w:val="center"/>
        <w:rPr>
          <w:sz w:val="56"/>
          <w:szCs w:val="56"/>
        </w:rPr>
      </w:pPr>
      <w:r>
        <w:rPr>
          <w:b/>
          <w:sz w:val="56"/>
          <w:szCs w:val="56"/>
        </w:rPr>
        <w:t>Mars 2025</w:t>
      </w:r>
    </w:p>
    <w:p w14:paraId="251EBA8B" w14:textId="77777777" w:rsidR="00132959" w:rsidRDefault="007B781E">
      <w:pPr>
        <w:spacing w:before="280" w:after="280" w:line="240" w:lineRule="auto"/>
        <w:ind w:left="700" w:right="290" w:hanging="274"/>
        <w:rPr>
          <w:sz w:val="40"/>
          <w:szCs w:val="40"/>
        </w:rPr>
      </w:pPr>
      <w:r>
        <w:rPr>
          <w:i/>
          <w:sz w:val="40"/>
          <w:szCs w:val="40"/>
        </w:rPr>
        <w:t xml:space="preserve">     </w:t>
      </w:r>
      <w:r>
        <w:rPr>
          <w:i/>
          <w:sz w:val="40"/>
          <w:szCs w:val="40"/>
        </w:rPr>
        <w:tab/>
      </w:r>
    </w:p>
    <w:p w14:paraId="26E73AB8" w14:textId="77777777" w:rsidR="00132959" w:rsidRDefault="00132959">
      <w:pPr>
        <w:spacing w:before="280" w:after="280" w:line="240" w:lineRule="auto"/>
        <w:ind w:right="290" w:firstLine="425"/>
        <w:rPr>
          <w:sz w:val="40"/>
          <w:szCs w:val="40"/>
        </w:rPr>
      </w:pPr>
    </w:p>
    <w:p w14:paraId="0FC45E9E" w14:textId="77777777" w:rsidR="00132959" w:rsidRDefault="007B781E">
      <w:pPr>
        <w:spacing w:before="280" w:after="280" w:line="240" w:lineRule="auto"/>
        <w:ind w:right="290" w:firstLine="425"/>
        <w:jc w:val="center"/>
        <w:rPr>
          <w:sz w:val="48"/>
          <w:szCs w:val="48"/>
        </w:rPr>
      </w:pPr>
      <w:r>
        <w:rPr>
          <w:b/>
          <w:i/>
          <w:sz w:val="48"/>
          <w:szCs w:val="48"/>
        </w:rPr>
        <w:t>Association Valentin Haüy</w:t>
      </w:r>
    </w:p>
    <w:p w14:paraId="7B6E8898" w14:textId="77777777" w:rsidR="00132959" w:rsidRDefault="007B781E">
      <w:pPr>
        <w:spacing w:before="280" w:after="280" w:line="240" w:lineRule="auto"/>
        <w:ind w:right="290" w:firstLine="425"/>
        <w:jc w:val="center"/>
        <w:rPr>
          <w:sz w:val="48"/>
          <w:szCs w:val="48"/>
        </w:rPr>
      </w:pPr>
      <w:r>
        <w:rPr>
          <w:b/>
          <w:i/>
          <w:sz w:val="48"/>
          <w:szCs w:val="48"/>
        </w:rPr>
        <w:t>Comité d’Ille-et-Vilaine (35)</w:t>
      </w:r>
    </w:p>
    <w:p w14:paraId="5A7B2E12" w14:textId="77777777" w:rsidR="00132959" w:rsidRDefault="00132959">
      <w:pPr>
        <w:spacing w:before="280" w:after="280" w:line="240" w:lineRule="auto"/>
        <w:ind w:right="290" w:firstLine="425"/>
        <w:jc w:val="center"/>
        <w:rPr>
          <w:sz w:val="16"/>
          <w:szCs w:val="16"/>
        </w:rPr>
      </w:pPr>
    </w:p>
    <w:p w14:paraId="42A3564F" w14:textId="77777777" w:rsidR="00132959" w:rsidRDefault="007B781E">
      <w:pPr>
        <w:spacing w:before="280" w:after="280" w:line="240" w:lineRule="auto"/>
        <w:ind w:right="290" w:firstLine="425"/>
        <w:jc w:val="center"/>
        <w:rPr>
          <w:sz w:val="32"/>
          <w:szCs w:val="32"/>
        </w:rPr>
      </w:pPr>
      <w:r>
        <w:rPr>
          <w:i/>
          <w:sz w:val="32"/>
          <w:szCs w:val="32"/>
        </w:rPr>
        <w:t>14 rue Baudrairie - 35000 RENNES</w:t>
      </w:r>
    </w:p>
    <w:p w14:paraId="0F32F283" w14:textId="77777777" w:rsidR="00132959" w:rsidRDefault="007B781E">
      <w:pPr>
        <w:spacing w:before="280" w:after="280" w:line="240" w:lineRule="auto"/>
        <w:ind w:right="290" w:firstLine="425"/>
        <w:jc w:val="center"/>
        <w:rPr>
          <w:sz w:val="32"/>
          <w:szCs w:val="32"/>
        </w:rPr>
      </w:pPr>
      <w:r>
        <w:rPr>
          <w:i/>
          <w:sz w:val="32"/>
          <w:szCs w:val="32"/>
        </w:rPr>
        <w:t>Tél : 02.99.79.20.79</w:t>
      </w:r>
    </w:p>
    <w:p w14:paraId="308E4EF4" w14:textId="77777777" w:rsidR="00132959" w:rsidRDefault="007B781E">
      <w:pPr>
        <w:spacing w:before="280" w:after="280" w:line="240" w:lineRule="auto"/>
        <w:ind w:right="290" w:firstLine="425"/>
        <w:jc w:val="center"/>
        <w:rPr>
          <w:sz w:val="32"/>
          <w:szCs w:val="32"/>
        </w:rPr>
      </w:pPr>
      <w:r>
        <w:rPr>
          <w:i/>
          <w:sz w:val="32"/>
          <w:szCs w:val="32"/>
        </w:rPr>
        <w:t xml:space="preserve">Mail : </w:t>
      </w:r>
      <w:hyperlink r:id="rId8">
        <w:r>
          <w:rPr>
            <w:i/>
            <w:color w:val="0563C1"/>
            <w:sz w:val="32"/>
            <w:szCs w:val="32"/>
            <w:u w:val="single"/>
          </w:rPr>
          <w:t>comité.rennes@avh.asso.fr</w:t>
        </w:r>
      </w:hyperlink>
    </w:p>
    <w:p w14:paraId="5E77A56E" w14:textId="77777777" w:rsidR="00132959" w:rsidRDefault="007B781E">
      <w:pPr>
        <w:spacing w:before="280" w:after="280" w:line="240" w:lineRule="auto"/>
        <w:ind w:right="290" w:firstLine="425"/>
        <w:jc w:val="center"/>
        <w:rPr>
          <w:sz w:val="32"/>
          <w:szCs w:val="32"/>
        </w:rPr>
      </w:pPr>
      <w:r>
        <w:rPr>
          <w:i/>
          <w:sz w:val="32"/>
          <w:szCs w:val="32"/>
        </w:rPr>
        <w:t xml:space="preserve"> </w:t>
      </w:r>
    </w:p>
    <w:p w14:paraId="2F124F0B" w14:textId="77777777" w:rsidR="00132959" w:rsidRDefault="007B781E">
      <w:pPr>
        <w:spacing w:before="280" w:after="280" w:line="240" w:lineRule="auto"/>
        <w:ind w:right="290" w:firstLine="425"/>
        <w:jc w:val="center"/>
        <w:rPr>
          <w:color w:val="1155CC"/>
          <w:sz w:val="32"/>
          <w:szCs w:val="32"/>
          <w:u w:val="single"/>
        </w:rPr>
      </w:pPr>
      <w:r>
        <w:rPr>
          <w:i/>
          <w:sz w:val="32"/>
          <w:szCs w:val="32"/>
        </w:rPr>
        <w:t>Site internet du Comité AVH 35 :</w:t>
      </w:r>
      <w:hyperlink r:id="rId9">
        <w:r>
          <w:rPr>
            <w:i/>
            <w:sz w:val="32"/>
            <w:szCs w:val="32"/>
          </w:rPr>
          <w:t xml:space="preserve"> </w:t>
        </w:r>
      </w:hyperlink>
      <w:hyperlink r:id="rId10">
        <w:r>
          <w:rPr>
            <w:i/>
            <w:color w:val="0563C1"/>
            <w:sz w:val="32"/>
            <w:szCs w:val="32"/>
            <w:u w:val="single"/>
          </w:rPr>
          <w:t>https://rennes.avh.asso.fr/</w:t>
        </w:r>
      </w:hyperlink>
    </w:p>
    <w:p w14:paraId="6C6F29EB" w14:textId="77777777" w:rsidR="00132959" w:rsidRDefault="007B781E">
      <w:pPr>
        <w:spacing w:before="280" w:after="280" w:line="240" w:lineRule="auto"/>
        <w:ind w:right="290" w:firstLine="425"/>
        <w:jc w:val="center"/>
        <w:rPr>
          <w:color w:val="1155CC"/>
          <w:sz w:val="32"/>
          <w:szCs w:val="32"/>
          <w:u w:val="single"/>
        </w:rPr>
      </w:pPr>
      <w:r>
        <w:rPr>
          <w:i/>
          <w:sz w:val="32"/>
          <w:szCs w:val="32"/>
        </w:rPr>
        <w:t xml:space="preserve">Site internet de l’AVH : </w:t>
      </w:r>
      <w:hyperlink r:id="rId11">
        <w:r>
          <w:rPr>
            <w:i/>
            <w:color w:val="0563C1"/>
            <w:sz w:val="32"/>
            <w:szCs w:val="32"/>
            <w:u w:val="single"/>
          </w:rPr>
          <w:t>https://www.avh.asso.fr/fr</w:t>
        </w:r>
      </w:hyperlink>
    </w:p>
    <w:p w14:paraId="7FA7FCCD" w14:textId="77777777" w:rsidR="00132959" w:rsidRDefault="007B781E">
      <w:pPr>
        <w:spacing w:before="280" w:after="280" w:line="240" w:lineRule="auto"/>
        <w:ind w:right="100" w:firstLine="425"/>
        <w:jc w:val="center"/>
        <w:rPr>
          <w:sz w:val="32"/>
          <w:szCs w:val="32"/>
        </w:rPr>
      </w:pPr>
      <w:bookmarkStart w:id="1" w:name="_1fob9te" w:colFirst="0" w:colLast="0"/>
      <w:bookmarkEnd w:id="1"/>
      <w:r>
        <w:rPr>
          <w:i/>
          <w:sz w:val="32"/>
          <w:szCs w:val="32"/>
        </w:rPr>
        <w:t xml:space="preserve">N’hésitez pas à visiter </w:t>
      </w:r>
      <w:hyperlink r:id="rId12">
        <w:r>
          <w:rPr>
            <w:i/>
            <w:color w:val="1155CC"/>
            <w:sz w:val="32"/>
            <w:szCs w:val="32"/>
            <w:u w:val="single"/>
          </w:rPr>
          <w:t>le site du Clin d'</w:t>
        </w:r>
        <w:proofErr w:type="spellStart"/>
        <w:r>
          <w:rPr>
            <w:i/>
            <w:color w:val="1155CC"/>
            <w:sz w:val="32"/>
            <w:szCs w:val="32"/>
            <w:u w:val="single"/>
          </w:rPr>
          <w:t>Oeil</w:t>
        </w:r>
        <w:proofErr w:type="spellEnd"/>
        <w:r>
          <w:rPr>
            <w:i/>
            <w:color w:val="1155CC"/>
            <w:sz w:val="32"/>
            <w:szCs w:val="32"/>
            <w:u w:val="single"/>
          </w:rPr>
          <w:t xml:space="preserve"> Web</w:t>
        </w:r>
      </w:hyperlink>
      <w:r>
        <w:rPr>
          <w:i/>
          <w:sz w:val="32"/>
          <w:szCs w:val="32"/>
        </w:rPr>
        <w:t xml:space="preserve"> où vous retrouverez toutes les informations de cette lettre complétées et actualisées.</w:t>
      </w:r>
    </w:p>
    <w:p w14:paraId="6A9A3BFB" w14:textId="77777777" w:rsidR="00132959" w:rsidRDefault="007B781E">
      <w:pPr>
        <w:spacing w:before="280" w:after="280" w:line="240" w:lineRule="auto"/>
        <w:ind w:right="100" w:firstLine="425"/>
        <w:jc w:val="center"/>
        <w:rPr>
          <w:sz w:val="32"/>
          <w:szCs w:val="32"/>
        </w:rPr>
      </w:pPr>
      <w:proofErr w:type="gramStart"/>
      <w:r>
        <w:rPr>
          <w:sz w:val="32"/>
          <w:szCs w:val="32"/>
        </w:rPr>
        <w:t>ou</w:t>
      </w:r>
      <w:proofErr w:type="gramEnd"/>
      <w:r>
        <w:rPr>
          <w:sz w:val="32"/>
          <w:szCs w:val="32"/>
        </w:rPr>
        <w:t xml:space="preserve"> scanner ce QR code pour y accéder directement</w:t>
      </w:r>
      <w:r>
        <w:rPr>
          <w:noProof/>
        </w:rPr>
        <w:drawing>
          <wp:anchor distT="0" distB="0" distL="114300" distR="114300" simplePos="0" relativeHeight="251659264" behindDoc="0" locked="0" layoutInCell="1" hidden="0" allowOverlap="1" wp14:anchorId="657470FD" wp14:editId="3F1F9086">
            <wp:simplePos x="0" y="0"/>
            <wp:positionH relativeFrom="column">
              <wp:posOffset>2528570</wp:posOffset>
            </wp:positionH>
            <wp:positionV relativeFrom="paragraph">
              <wp:posOffset>314325</wp:posOffset>
            </wp:positionV>
            <wp:extent cx="1181100" cy="11811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181100" cy="1181100"/>
                    </a:xfrm>
                    <a:prstGeom prst="rect">
                      <a:avLst/>
                    </a:prstGeom>
                    <a:ln/>
                  </pic:spPr>
                </pic:pic>
              </a:graphicData>
            </a:graphic>
          </wp:anchor>
        </w:drawing>
      </w:r>
    </w:p>
    <w:p w14:paraId="39FC0199" w14:textId="77777777" w:rsidR="00132959" w:rsidRDefault="007B781E">
      <w:pPr>
        <w:spacing w:before="280" w:after="280" w:line="240" w:lineRule="auto"/>
        <w:ind w:right="290" w:firstLine="425"/>
        <w:jc w:val="center"/>
        <w:rPr>
          <w:sz w:val="32"/>
          <w:szCs w:val="32"/>
        </w:rPr>
        <w:sectPr w:rsidR="00132959">
          <w:footerReference w:type="default" r:id="rId14"/>
          <w:pgSz w:w="11906" w:h="16838"/>
          <w:pgMar w:top="566" w:right="566" w:bottom="566" w:left="566" w:header="0" w:footer="0" w:gutter="0"/>
          <w:pgNumType w:start="1"/>
          <w:cols w:space="720"/>
        </w:sectPr>
      </w:pPr>
      <w:r>
        <w:rPr>
          <w:i/>
        </w:rPr>
        <w:t>1</w:t>
      </w:r>
    </w:p>
    <w:p w14:paraId="56E3CB22" w14:textId="77777777" w:rsidR="00132959" w:rsidRDefault="007B781E">
      <w:pPr>
        <w:pStyle w:val="Titre1"/>
        <w:numPr>
          <w:ilvl w:val="0"/>
          <w:numId w:val="2"/>
        </w:numPr>
        <w:rPr>
          <w:sz w:val="30"/>
          <w:szCs w:val="30"/>
        </w:rPr>
      </w:pPr>
      <w:bookmarkStart w:id="2" w:name="_2et92p0" w:colFirst="0" w:colLast="0"/>
      <w:bookmarkEnd w:id="2"/>
      <w:r>
        <w:rPr>
          <w:sz w:val="30"/>
          <w:szCs w:val="30"/>
        </w:rPr>
        <w:lastRenderedPageBreak/>
        <w:t xml:space="preserve">    Edito</w:t>
      </w:r>
    </w:p>
    <w:p w14:paraId="7BF4AEB7" w14:textId="77777777" w:rsidR="00132959" w:rsidRDefault="00132959"/>
    <w:p w14:paraId="74DF9ABD" w14:textId="77777777" w:rsidR="00132959" w:rsidRDefault="007B781E">
      <w:pPr>
        <w:shd w:val="clear" w:color="auto" w:fill="FFFFFF"/>
        <w:spacing w:line="240" w:lineRule="auto"/>
        <w:jc w:val="both"/>
        <w:rPr>
          <w:sz w:val="32"/>
          <w:szCs w:val="32"/>
        </w:rPr>
      </w:pPr>
      <w:r>
        <w:rPr>
          <w:sz w:val="32"/>
          <w:szCs w:val="32"/>
        </w:rPr>
        <w:t>Chères et chers membres de notre Comité AVH d'Ille et Vilaine,</w:t>
      </w:r>
    </w:p>
    <w:p w14:paraId="41403308" w14:textId="77777777" w:rsidR="00132959" w:rsidRDefault="00132959" w:rsidP="007B781E">
      <w:pPr>
        <w:shd w:val="clear" w:color="auto" w:fill="FFFFFF"/>
        <w:spacing w:after="280" w:line="240" w:lineRule="auto"/>
        <w:rPr>
          <w:sz w:val="24"/>
          <w:szCs w:val="24"/>
        </w:rPr>
      </w:pPr>
    </w:p>
    <w:p w14:paraId="56F282CF" w14:textId="77777777" w:rsidR="00132959" w:rsidRDefault="007B781E" w:rsidP="007B781E">
      <w:pPr>
        <w:shd w:val="clear" w:color="auto" w:fill="FFFFFF"/>
        <w:spacing w:after="280" w:line="240" w:lineRule="auto"/>
        <w:rPr>
          <w:sz w:val="32"/>
          <w:szCs w:val="32"/>
        </w:rPr>
      </w:pPr>
      <w:r>
        <w:rPr>
          <w:sz w:val="32"/>
          <w:szCs w:val="32"/>
        </w:rPr>
        <w:t>Nous avons le plaisir de partager avec vous tous un instantané des profils et des attentes des bénéficiaires, basé sur les données recueillies lors des inscriptions pour l’année 2025.</w:t>
      </w:r>
    </w:p>
    <w:p w14:paraId="3091354A" w14:textId="77777777" w:rsidR="00132959" w:rsidRDefault="007B781E" w:rsidP="007B781E">
      <w:pPr>
        <w:shd w:val="clear" w:color="auto" w:fill="FFFFFF"/>
        <w:spacing w:line="240" w:lineRule="auto"/>
        <w:rPr>
          <w:sz w:val="32"/>
          <w:szCs w:val="32"/>
        </w:rPr>
      </w:pPr>
      <w:r>
        <w:rPr>
          <w:sz w:val="32"/>
          <w:szCs w:val="32"/>
        </w:rPr>
        <w:t xml:space="preserve">- </w:t>
      </w:r>
      <w:r>
        <w:rPr>
          <w:b/>
          <w:sz w:val="32"/>
          <w:szCs w:val="32"/>
        </w:rPr>
        <w:t>Répartition par sexe</w:t>
      </w:r>
      <w:r>
        <w:rPr>
          <w:sz w:val="32"/>
          <w:szCs w:val="32"/>
        </w:rPr>
        <w:br/>
        <w:t>Vous êtes 67 à vous être inscrits cette année, avec une majorité féminine : 59 % de femmes et 41 % d'hommes.</w:t>
      </w:r>
    </w:p>
    <w:p w14:paraId="4DB6158C" w14:textId="77777777" w:rsidR="00132959" w:rsidRDefault="007B781E" w:rsidP="007B781E">
      <w:pPr>
        <w:shd w:val="clear" w:color="auto" w:fill="FFFFFF"/>
        <w:spacing w:line="240" w:lineRule="auto"/>
        <w:rPr>
          <w:b/>
          <w:sz w:val="32"/>
          <w:szCs w:val="32"/>
        </w:rPr>
      </w:pPr>
      <w:r>
        <w:rPr>
          <w:sz w:val="32"/>
          <w:szCs w:val="32"/>
        </w:rPr>
        <w:br/>
        <w:t xml:space="preserve">- </w:t>
      </w:r>
      <w:r>
        <w:rPr>
          <w:b/>
          <w:sz w:val="32"/>
          <w:szCs w:val="32"/>
        </w:rPr>
        <w:t>Répartition par âge</w:t>
      </w:r>
    </w:p>
    <w:p w14:paraId="5D658881" w14:textId="77777777" w:rsidR="00132959" w:rsidRDefault="007B781E" w:rsidP="0028140B">
      <w:pPr>
        <w:shd w:val="clear" w:color="auto" w:fill="FFFFFF"/>
        <w:spacing w:after="280" w:line="240" w:lineRule="auto"/>
        <w:rPr>
          <w:sz w:val="32"/>
          <w:szCs w:val="32"/>
        </w:rPr>
      </w:pPr>
      <w:proofErr w:type="gramStart"/>
      <w:r>
        <w:rPr>
          <w:sz w:val="32"/>
          <w:szCs w:val="32"/>
        </w:rPr>
        <w:t>os</w:t>
      </w:r>
      <w:proofErr w:type="gramEnd"/>
      <w:r>
        <w:rPr>
          <w:sz w:val="32"/>
          <w:szCs w:val="32"/>
        </w:rPr>
        <w:t xml:space="preserve"> tranches d'âge se répartissent ainsi :</w:t>
      </w:r>
      <w:r>
        <w:rPr>
          <w:sz w:val="32"/>
          <w:szCs w:val="32"/>
        </w:rPr>
        <w:br/>
        <w:t>Moins de 50 ans : 6 % - 51 à 60 ans : 8 % - 61 à 70 ans : 31 %</w:t>
      </w:r>
      <w:r>
        <w:rPr>
          <w:sz w:val="32"/>
          <w:szCs w:val="32"/>
        </w:rPr>
        <w:br/>
        <w:t>71 à 80 ans : 21 % - Plus de 80 ans : 33 %</w:t>
      </w:r>
    </w:p>
    <w:p w14:paraId="1B32A53E" w14:textId="77777777" w:rsidR="00132959" w:rsidRDefault="007B781E" w:rsidP="0028140B">
      <w:pPr>
        <w:shd w:val="clear" w:color="auto" w:fill="FFFFFF"/>
        <w:spacing w:after="280" w:line="240" w:lineRule="auto"/>
        <w:rPr>
          <w:sz w:val="32"/>
          <w:szCs w:val="32"/>
        </w:rPr>
      </w:pPr>
      <w:r>
        <w:rPr>
          <w:sz w:val="32"/>
          <w:szCs w:val="32"/>
        </w:rPr>
        <w:br/>
      </w:r>
      <w:r>
        <w:rPr>
          <w:b/>
          <w:sz w:val="32"/>
          <w:szCs w:val="32"/>
        </w:rPr>
        <w:t>- Répartition géographique</w:t>
      </w:r>
      <w:r>
        <w:rPr>
          <w:sz w:val="32"/>
          <w:szCs w:val="32"/>
        </w:rPr>
        <w:br/>
        <w:t>Vous êtes 52 % à résider à Rennes et 48 % dans d'autres localités du département.</w:t>
      </w:r>
    </w:p>
    <w:p w14:paraId="00F9EFFA" w14:textId="77777777" w:rsidR="00132959" w:rsidRDefault="007B781E" w:rsidP="0028140B">
      <w:pPr>
        <w:shd w:val="clear" w:color="auto" w:fill="FFFFFF"/>
        <w:spacing w:after="280" w:line="240" w:lineRule="auto"/>
        <w:rPr>
          <w:sz w:val="32"/>
          <w:szCs w:val="32"/>
        </w:rPr>
      </w:pPr>
      <w:r>
        <w:rPr>
          <w:sz w:val="32"/>
          <w:szCs w:val="32"/>
        </w:rPr>
        <w:br/>
        <w:t xml:space="preserve">- </w:t>
      </w:r>
      <w:r>
        <w:rPr>
          <w:b/>
          <w:sz w:val="32"/>
          <w:szCs w:val="32"/>
        </w:rPr>
        <w:t>Activités suivies</w:t>
      </w:r>
      <w:r>
        <w:rPr>
          <w:b/>
          <w:sz w:val="32"/>
          <w:szCs w:val="32"/>
        </w:rPr>
        <w:br/>
      </w:r>
      <w:r>
        <w:rPr>
          <w:sz w:val="32"/>
          <w:szCs w:val="32"/>
        </w:rPr>
        <w:t>Nous avons à cœur de vous proposer un large éventail d'activités, et pourtant, 54 % d'entre vous ne participent à aucune activité. Cela nous interroge et nous pousse à réfléchir à de nouvelles approches pour mieux répondre à vos attentes. Cependant, nous sommes ravis de constater votre engouement pour certaines activités : la piscine, l’informatique, la lecture à haute voix et les promenades sont particulièrement appréciées. Ce mois-ci, 3 nouvelles activités à découvrir.</w:t>
      </w:r>
    </w:p>
    <w:p w14:paraId="0F7802FE" w14:textId="77777777" w:rsidR="00132959" w:rsidRDefault="007B781E" w:rsidP="0028140B">
      <w:pPr>
        <w:shd w:val="clear" w:color="auto" w:fill="FFFFFF"/>
        <w:spacing w:after="280" w:line="240" w:lineRule="auto"/>
        <w:rPr>
          <w:sz w:val="32"/>
          <w:szCs w:val="32"/>
        </w:rPr>
      </w:pPr>
      <w:r>
        <w:rPr>
          <w:sz w:val="32"/>
          <w:szCs w:val="32"/>
        </w:rPr>
        <w:br/>
        <w:t xml:space="preserve">- </w:t>
      </w:r>
      <w:r>
        <w:rPr>
          <w:b/>
          <w:sz w:val="32"/>
          <w:szCs w:val="32"/>
        </w:rPr>
        <w:t>Activités souhaitées</w:t>
      </w:r>
      <w:r>
        <w:rPr>
          <w:b/>
          <w:sz w:val="32"/>
          <w:szCs w:val="32"/>
        </w:rPr>
        <w:br/>
      </w:r>
      <w:r>
        <w:rPr>
          <w:sz w:val="32"/>
          <w:szCs w:val="32"/>
        </w:rPr>
        <w:t xml:space="preserve">Votre avis est essentiel pour adapter notre offre à vos envies. Pourtant, 88 % d'entre vous ne formulent pas de demande particulière. Parmi les suggestions exprimées, certaines idées originales ont retenu notre attention : chant, voile, jeux de cartes, cuisine, musique et même du tandem ! - </w:t>
      </w:r>
      <w:r>
        <w:rPr>
          <w:b/>
          <w:sz w:val="32"/>
          <w:szCs w:val="32"/>
        </w:rPr>
        <w:t>Centres d'intérêt</w:t>
      </w:r>
      <w:r>
        <w:rPr>
          <w:sz w:val="32"/>
          <w:szCs w:val="32"/>
        </w:rPr>
        <w:br/>
        <w:t>Musique, sport, théâtre, opéra… vous inspirent et nous vous relayons certains événements proposés par nos partenaires.</w:t>
      </w:r>
      <w:r>
        <w:rPr>
          <w:sz w:val="32"/>
          <w:szCs w:val="32"/>
        </w:rPr>
        <w:br/>
        <w:t xml:space="preserve">- </w:t>
      </w:r>
      <w:r>
        <w:rPr>
          <w:b/>
          <w:sz w:val="32"/>
          <w:szCs w:val="32"/>
        </w:rPr>
        <w:t>Magazines "Ici Rennes"</w:t>
      </w:r>
      <w:r>
        <w:rPr>
          <w:b/>
          <w:sz w:val="32"/>
          <w:szCs w:val="32"/>
        </w:rPr>
        <w:br/>
      </w:r>
      <w:r>
        <w:rPr>
          <w:sz w:val="32"/>
          <w:szCs w:val="32"/>
        </w:rPr>
        <w:lastRenderedPageBreak/>
        <w:t>Vous êtes 73 % à souhaiter recevoir les magazines "Ici Rennes" et "Ici Rennes Métropole" au format CD audio.</w:t>
      </w:r>
    </w:p>
    <w:p w14:paraId="0A179475" w14:textId="77777777" w:rsidR="00132959" w:rsidRDefault="007B781E" w:rsidP="0028140B">
      <w:pPr>
        <w:shd w:val="clear" w:color="auto" w:fill="FFFFFF"/>
        <w:spacing w:line="240" w:lineRule="auto"/>
        <w:rPr>
          <w:sz w:val="32"/>
          <w:szCs w:val="32"/>
        </w:rPr>
      </w:pPr>
      <w:r>
        <w:rPr>
          <w:sz w:val="32"/>
          <w:szCs w:val="32"/>
        </w:rPr>
        <w:br/>
        <w:t xml:space="preserve">- </w:t>
      </w:r>
      <w:r>
        <w:rPr>
          <w:b/>
          <w:sz w:val="32"/>
          <w:szCs w:val="32"/>
        </w:rPr>
        <w:t>« Le Clin d'œil »</w:t>
      </w:r>
      <w:r>
        <w:rPr>
          <w:b/>
          <w:sz w:val="32"/>
          <w:szCs w:val="32"/>
        </w:rPr>
        <w:br/>
      </w:r>
      <w:r>
        <w:rPr>
          <w:sz w:val="32"/>
          <w:szCs w:val="32"/>
        </w:rPr>
        <w:t>Votre attachement à notre newsletter est notre plus belle récompense ! 97 % d'entre vous souhaitent la recevoir, avec une répartition des formats comme suit :</w:t>
      </w:r>
      <w:r>
        <w:rPr>
          <w:sz w:val="32"/>
          <w:szCs w:val="32"/>
        </w:rPr>
        <w:br/>
        <w:t>50 % par mail - 26 % par courrier - 19 % par CD et courrier</w:t>
      </w:r>
    </w:p>
    <w:p w14:paraId="45A704BD" w14:textId="77777777" w:rsidR="00132959" w:rsidRDefault="007B781E" w:rsidP="0028140B">
      <w:pPr>
        <w:shd w:val="clear" w:color="auto" w:fill="FFFFFF"/>
        <w:spacing w:line="240" w:lineRule="auto"/>
        <w:rPr>
          <w:sz w:val="32"/>
          <w:szCs w:val="32"/>
        </w:rPr>
      </w:pPr>
      <w:r>
        <w:rPr>
          <w:sz w:val="32"/>
          <w:szCs w:val="32"/>
        </w:rPr>
        <w:br/>
        <w:t xml:space="preserve">- </w:t>
      </w:r>
      <w:r>
        <w:rPr>
          <w:b/>
          <w:sz w:val="32"/>
          <w:szCs w:val="32"/>
        </w:rPr>
        <w:t>Bibliothèque "Éole"</w:t>
      </w:r>
      <w:r>
        <w:rPr>
          <w:b/>
          <w:sz w:val="32"/>
          <w:szCs w:val="32"/>
        </w:rPr>
        <w:br/>
      </w:r>
      <w:r>
        <w:rPr>
          <w:sz w:val="32"/>
          <w:szCs w:val="32"/>
        </w:rPr>
        <w:t>Votre goût pour la lecture audio est bien présent : 44 % d'entre vous utilisent la bibliothèque Éole. Nous restons toujours à votre disposition pour vous conseiller et vous accompagner dans son utilisation. Ce mois-ci, nous mettons en place une nouvelle activité pour échanger sur les livres que vous avez écoutés.</w:t>
      </w:r>
    </w:p>
    <w:p w14:paraId="336D99A5" w14:textId="77777777" w:rsidR="00132959" w:rsidRDefault="007B781E" w:rsidP="0028140B">
      <w:pPr>
        <w:shd w:val="clear" w:color="auto" w:fill="FFFFFF"/>
        <w:spacing w:after="280" w:line="240" w:lineRule="auto"/>
        <w:rPr>
          <w:sz w:val="32"/>
          <w:szCs w:val="32"/>
        </w:rPr>
      </w:pPr>
      <w:r>
        <w:rPr>
          <w:sz w:val="32"/>
          <w:szCs w:val="32"/>
        </w:rPr>
        <w:br/>
      </w:r>
      <w:r>
        <w:rPr>
          <w:b/>
          <w:sz w:val="32"/>
          <w:szCs w:val="32"/>
        </w:rPr>
        <w:t>En conclusion</w:t>
      </w:r>
      <w:r>
        <w:rPr>
          <w:sz w:val="32"/>
          <w:szCs w:val="32"/>
        </w:rPr>
        <w:br/>
        <w:t>Un immense merci pour votre participation et votre confiance. Vos retours nous sont précieux et nous motivent chaque jour à enrichir nos propositions pour vous.</w:t>
      </w:r>
    </w:p>
    <w:p w14:paraId="0EAC1BF9" w14:textId="77777777" w:rsidR="00132959" w:rsidRDefault="00132959" w:rsidP="0028140B">
      <w:pPr>
        <w:spacing w:line="240" w:lineRule="auto"/>
      </w:pPr>
    </w:p>
    <w:p w14:paraId="7BB9C871" w14:textId="77777777" w:rsidR="00132959" w:rsidRDefault="007B781E">
      <w:pPr>
        <w:spacing w:line="240" w:lineRule="auto"/>
        <w:rPr>
          <w:i/>
          <w:sz w:val="32"/>
          <w:szCs w:val="32"/>
        </w:rPr>
      </w:pPr>
      <w:r>
        <w:rPr>
          <w:i/>
          <w:sz w:val="32"/>
          <w:szCs w:val="32"/>
        </w:rPr>
        <w:t xml:space="preserve">Comité AVH 35, </w:t>
      </w:r>
    </w:p>
    <w:p w14:paraId="214B7E9B" w14:textId="77777777" w:rsidR="00132959" w:rsidRDefault="00132959">
      <w:pPr>
        <w:spacing w:line="240" w:lineRule="auto"/>
        <w:rPr>
          <w:i/>
          <w:sz w:val="32"/>
          <w:szCs w:val="32"/>
        </w:rPr>
      </w:pPr>
    </w:p>
    <w:p w14:paraId="6844B4FB" w14:textId="77777777" w:rsidR="00132959" w:rsidRDefault="007B781E">
      <w:pPr>
        <w:spacing w:line="240" w:lineRule="auto"/>
        <w:rPr>
          <w:sz w:val="32"/>
          <w:szCs w:val="32"/>
        </w:rPr>
      </w:pPr>
      <w:r>
        <w:rPr>
          <w:sz w:val="32"/>
          <w:szCs w:val="32"/>
        </w:rPr>
        <w:t xml:space="preserve"> Les dernières nouvelles</w:t>
      </w:r>
    </w:p>
    <w:p w14:paraId="2EDFF5A0" w14:textId="77777777" w:rsidR="00132959" w:rsidRDefault="00132959"/>
    <w:p w14:paraId="60DEB8F0" w14:textId="77777777" w:rsidR="00132959" w:rsidRDefault="00132959">
      <w:pPr>
        <w:pStyle w:val="Titre2"/>
        <w:ind w:left="992"/>
      </w:pPr>
      <w:bookmarkStart w:id="3" w:name="_jkn0cgu78f91" w:colFirst="0" w:colLast="0"/>
      <w:bookmarkEnd w:id="3"/>
    </w:p>
    <w:p w14:paraId="5B69C9C5" w14:textId="77777777" w:rsidR="00132959" w:rsidRDefault="007B781E">
      <w:pPr>
        <w:pStyle w:val="Titre2"/>
        <w:numPr>
          <w:ilvl w:val="1"/>
          <w:numId w:val="2"/>
        </w:numPr>
        <w:ind w:left="1700"/>
      </w:pPr>
      <w:bookmarkStart w:id="4" w:name="_fl0ic9nwb26q" w:colFirst="0" w:colLast="0"/>
      <w:bookmarkEnd w:id="4"/>
      <w:r>
        <w:t>C’était le 4 février à l’atelier Lecture à haute voix</w:t>
      </w:r>
    </w:p>
    <w:p w14:paraId="046E6AB4" w14:textId="77777777" w:rsidR="00132959" w:rsidRDefault="00132959">
      <w:pPr>
        <w:ind w:left="992"/>
      </w:pPr>
    </w:p>
    <w:p w14:paraId="1B003098" w14:textId="77777777" w:rsidR="00132959" w:rsidRDefault="007B781E">
      <w:pPr>
        <w:spacing w:after="240" w:line="240" w:lineRule="auto"/>
        <w:jc w:val="both"/>
        <w:rPr>
          <w:sz w:val="32"/>
          <w:szCs w:val="32"/>
        </w:rPr>
      </w:pPr>
      <w:r>
        <w:rPr>
          <w:sz w:val="32"/>
          <w:szCs w:val="32"/>
        </w:rPr>
        <w:t xml:space="preserve">L’atelier lecture du mardi 4 février 2025 avait pour thème le jeu ; c’est à la fois vaste et difficile à définir. Nous avons comme d’habitude ouvert la rencontre en … jouant à retrouver les expressions comportant ce mot. L’approche historique montre que le jeu est aussi vieux que l’humanité, que certains jeux comme les échecs ont accompli un long voyage avant d’arriver chez nous au Moyen-Âge, que les enfants ont toujours eu des poupées, que certains jeux, sous des formes un peu différentes, existent dans d’autres pays. Les jeux d’argent occupent dans la littérature une place de choix, et les récits – de Pouchkine, Balzac ou Zweig - où le héros perd en une soirée tous ses biens, sont dramatiques mais fascinants. Pour les nouveautés de notre époque, on peut évoquer les jeux en ligne, les addictions, et aussi de nouvelles </w:t>
      </w:r>
      <w:r>
        <w:rPr>
          <w:sz w:val="32"/>
          <w:szCs w:val="32"/>
        </w:rPr>
        <w:lastRenderedPageBreak/>
        <w:t>pratiques comme les bars à jeu ou l’achat de jouets par des adultes. En somme, un thème d’enfance, apprécié des adultes.</w:t>
      </w:r>
    </w:p>
    <w:p w14:paraId="7154E958" w14:textId="77777777" w:rsidR="00132959" w:rsidRDefault="007B781E">
      <w:pPr>
        <w:spacing w:line="240" w:lineRule="auto"/>
      </w:pPr>
      <w:r>
        <w:rPr>
          <w:sz w:val="32"/>
          <w:szCs w:val="32"/>
        </w:rPr>
        <w:t xml:space="preserve">Pour en savoir plus, rendez-vous sur </w:t>
      </w:r>
      <w:hyperlink r:id="rId15">
        <w:r>
          <w:rPr>
            <w:sz w:val="32"/>
            <w:szCs w:val="32"/>
          </w:rPr>
          <w:t>la page du Clin d’</w:t>
        </w:r>
        <w:proofErr w:type="spellStart"/>
        <w:r>
          <w:rPr>
            <w:sz w:val="32"/>
            <w:szCs w:val="32"/>
          </w:rPr>
          <w:t>Oeil</w:t>
        </w:r>
        <w:proofErr w:type="spellEnd"/>
        <w:r>
          <w:rPr>
            <w:sz w:val="32"/>
            <w:szCs w:val="32"/>
          </w:rPr>
          <w:t xml:space="preserve"> Web de l’AVH 35 à l’adresse :</w:t>
        </w:r>
      </w:hyperlink>
    </w:p>
    <w:p w14:paraId="6188C2A9" w14:textId="77777777" w:rsidR="00132959" w:rsidRDefault="007B781E">
      <w:pPr>
        <w:spacing w:line="240" w:lineRule="auto"/>
        <w:rPr>
          <w:sz w:val="32"/>
          <w:szCs w:val="32"/>
        </w:rPr>
      </w:pPr>
      <w:hyperlink r:id="rId16" w:anchor="h.h1ge9guila7n">
        <w:r>
          <w:rPr>
            <w:sz w:val="32"/>
            <w:szCs w:val="32"/>
            <w:u w:val="single"/>
          </w:rPr>
          <w:t>https://sites.google.com/view/le-clin-doeil/le-portfolio#h.h1ge9guila7n</w:t>
        </w:r>
      </w:hyperlink>
    </w:p>
    <w:p w14:paraId="56A0CA99" w14:textId="77777777" w:rsidR="00132959" w:rsidRDefault="00132959">
      <w:pPr>
        <w:jc w:val="both"/>
        <w:rPr>
          <w:sz w:val="32"/>
          <w:szCs w:val="32"/>
        </w:rPr>
      </w:pPr>
    </w:p>
    <w:p w14:paraId="71893D6D" w14:textId="77777777" w:rsidR="00132959" w:rsidRDefault="007B781E">
      <w:pPr>
        <w:jc w:val="both"/>
        <w:rPr>
          <w:sz w:val="32"/>
          <w:szCs w:val="32"/>
        </w:rPr>
      </w:pPr>
      <w:hyperlink r:id="rId17">
        <w:r>
          <w:rPr>
            <w:sz w:val="32"/>
            <w:szCs w:val="32"/>
            <w:u w:val="single"/>
          </w:rPr>
          <w:t>Lien ici vers la boutique AVH où différents jeux adaptés sont proposés.</w:t>
        </w:r>
      </w:hyperlink>
    </w:p>
    <w:p w14:paraId="39066361" w14:textId="77777777" w:rsidR="00132959" w:rsidRDefault="00132959">
      <w:pPr>
        <w:spacing w:line="240" w:lineRule="auto"/>
        <w:rPr>
          <w:sz w:val="32"/>
          <w:szCs w:val="32"/>
        </w:rPr>
      </w:pPr>
    </w:p>
    <w:p w14:paraId="451F3F8D" w14:textId="77777777" w:rsidR="00132959" w:rsidRDefault="00132959">
      <w:pPr>
        <w:spacing w:line="240" w:lineRule="auto"/>
        <w:rPr>
          <w:sz w:val="32"/>
          <w:szCs w:val="32"/>
        </w:rPr>
      </w:pPr>
    </w:p>
    <w:p w14:paraId="5AD5F0B8" w14:textId="77777777" w:rsidR="00132959" w:rsidRDefault="00132959"/>
    <w:p w14:paraId="5C809D48" w14:textId="77777777" w:rsidR="00132959" w:rsidRDefault="007B781E">
      <w:pPr>
        <w:pStyle w:val="Titre2"/>
        <w:numPr>
          <w:ilvl w:val="1"/>
          <w:numId w:val="2"/>
        </w:numPr>
        <w:ind w:left="1700"/>
      </w:pPr>
      <w:bookmarkStart w:id="5" w:name="_m2ilqb6n0v24" w:colFirst="0" w:colLast="0"/>
      <w:bookmarkEnd w:id="5"/>
      <w:r>
        <w:t>C’était le 18 février : L'exposition " Prière de toucher, l'art et la matière" au Musée des Beaux-Arts</w:t>
      </w:r>
    </w:p>
    <w:p w14:paraId="4D1EB636" w14:textId="77777777" w:rsidR="00132959" w:rsidRDefault="007B781E">
      <w:pPr>
        <w:spacing w:before="240" w:after="240" w:line="240" w:lineRule="auto"/>
        <w:rPr>
          <w:sz w:val="32"/>
          <w:szCs w:val="32"/>
        </w:rPr>
      </w:pPr>
      <w:r>
        <w:rPr>
          <w:sz w:val="32"/>
          <w:szCs w:val="32"/>
        </w:rPr>
        <w:t>Le 18 février, au musée des Beaux-Arts de Rennes, une visite descriptive de l'exposition "Prière de toucher, l'art et la matière" était proposée aux membres du Comité AVH.</w:t>
      </w:r>
    </w:p>
    <w:p w14:paraId="2E411467" w14:textId="77777777" w:rsidR="00132959" w:rsidRDefault="007B781E">
      <w:pPr>
        <w:spacing w:line="240" w:lineRule="auto"/>
        <w:jc w:val="both"/>
        <w:rPr>
          <w:sz w:val="32"/>
          <w:szCs w:val="32"/>
        </w:rPr>
      </w:pPr>
      <w:r>
        <w:rPr>
          <w:sz w:val="32"/>
          <w:szCs w:val="32"/>
        </w:rPr>
        <w:t>L'exposition est présentée ainsi : "Aux antipodes des pratiques de visite habituelles dans les musées, "Prière de toucher, L’art et la matière" invite les visiteurs à vivre une nouvelle expérience sensorielle. Sept musées de Beaux-Arts (Lyon, Rouen, Lille, Bordeaux, musée Fabre de Montpellier Méditerranée Métropole et Nantes) mettent en commun des reproductions de sculptures de leurs collections — auxquelles s’ajoutent quatre reproductions d’œuvres du Musée des beaux-arts de Rennes — pour offrir une découverte tactile de chefs-d’œuvre traitant principalement de la figure humaine, de l’Antiquité au XXe siècle."</w:t>
      </w:r>
    </w:p>
    <w:p w14:paraId="11B884A5" w14:textId="77777777" w:rsidR="00132959" w:rsidRDefault="00132959">
      <w:pPr>
        <w:spacing w:line="240" w:lineRule="auto"/>
        <w:ind w:left="992"/>
        <w:rPr>
          <w:sz w:val="32"/>
          <w:szCs w:val="32"/>
        </w:rPr>
      </w:pPr>
    </w:p>
    <w:p w14:paraId="6EC55D85" w14:textId="77777777" w:rsidR="00132959" w:rsidRDefault="007B781E">
      <w:pPr>
        <w:spacing w:line="240" w:lineRule="auto"/>
        <w:jc w:val="both"/>
        <w:rPr>
          <w:sz w:val="32"/>
          <w:szCs w:val="32"/>
        </w:rPr>
      </w:pPr>
      <w:r>
        <w:rPr>
          <w:sz w:val="32"/>
          <w:szCs w:val="32"/>
        </w:rPr>
        <w:t>Cet après-midi, à l'invitation de Typhaine Rouxel, médiatrice et coordinatrice culturelle, chargée de l'accessibilité, nous avons découvert cette étonnante exposition où tous les visiteurs sont priés de fermer les yeux, de n'utiliser que le sens du toucher et éventuellement dans un second temps, d'utiliser les audio-guides pour obtenir des informations plus approfondies.</w:t>
      </w:r>
    </w:p>
    <w:p w14:paraId="24A19E45" w14:textId="77777777" w:rsidR="00132959" w:rsidRDefault="007B781E">
      <w:pPr>
        <w:spacing w:line="240" w:lineRule="auto"/>
        <w:jc w:val="both"/>
        <w:rPr>
          <w:sz w:val="32"/>
          <w:szCs w:val="32"/>
        </w:rPr>
      </w:pPr>
      <w:r>
        <w:rPr>
          <w:sz w:val="32"/>
          <w:szCs w:val="32"/>
        </w:rPr>
        <w:t xml:space="preserve">Pour les membres de l'association AVH, aucun problème, pensaient-ils, pour cette découverte tactile d'une dizaine d'œuvres. Les doigts sont rapidement mis à l'honneur pour identifier les matières, les formes, les détails et recomposer les œuvres dans leur globalité. Les échanges entre voyants, qui ne peuvent cependant pas éviter d'ouvrir les yeux assez rapidement, et les déficients visuels, habitués </w:t>
      </w:r>
      <w:proofErr w:type="gramStart"/>
      <w:r>
        <w:rPr>
          <w:sz w:val="32"/>
          <w:szCs w:val="32"/>
        </w:rPr>
        <w:t>à  la</w:t>
      </w:r>
      <w:proofErr w:type="gramEnd"/>
      <w:r>
        <w:rPr>
          <w:sz w:val="32"/>
          <w:szCs w:val="32"/>
        </w:rPr>
        <w:t xml:space="preserve"> reconstitution mentale, sont partagés entre rire, surprise et plaisir. En effet, les œuvres choisies sont complexes à interpréter car très diverses, provocatrices car on touche des corps nus, des seins, des fesses, </w:t>
      </w:r>
      <w:r>
        <w:rPr>
          <w:sz w:val="32"/>
          <w:szCs w:val="32"/>
        </w:rPr>
        <w:lastRenderedPageBreak/>
        <w:t>difficile à comprendre aussi, même les yeux ouverts, si les contextes historiques, culturels ne sont pas connus.</w:t>
      </w:r>
    </w:p>
    <w:p w14:paraId="674186B8" w14:textId="77777777" w:rsidR="00132959" w:rsidRDefault="00132959">
      <w:pPr>
        <w:spacing w:line="240" w:lineRule="auto"/>
        <w:ind w:left="992"/>
        <w:jc w:val="both"/>
        <w:rPr>
          <w:sz w:val="32"/>
          <w:szCs w:val="32"/>
        </w:rPr>
      </w:pPr>
    </w:p>
    <w:p w14:paraId="57DA2FE3" w14:textId="77777777" w:rsidR="00132959" w:rsidRDefault="007B781E">
      <w:pPr>
        <w:spacing w:line="240" w:lineRule="auto"/>
        <w:jc w:val="both"/>
        <w:rPr>
          <w:sz w:val="32"/>
          <w:szCs w:val="32"/>
        </w:rPr>
      </w:pPr>
      <w:r>
        <w:rPr>
          <w:sz w:val="32"/>
          <w:szCs w:val="32"/>
        </w:rPr>
        <w:t>Typhaine nous laisse déambuler dans chacune des 3 salles en suivant un parcours guidé par un chemin de moquette puis passe d'un groupe à un autre pour répondre aux demandes d'explications, révéler un détail, évoquer la raison d'être de l'œuvre en question.</w:t>
      </w:r>
    </w:p>
    <w:p w14:paraId="686BF8A5" w14:textId="77777777" w:rsidR="00132959" w:rsidRDefault="007B781E">
      <w:pPr>
        <w:spacing w:line="240" w:lineRule="auto"/>
        <w:jc w:val="both"/>
        <w:rPr>
          <w:sz w:val="32"/>
          <w:szCs w:val="32"/>
        </w:rPr>
      </w:pPr>
      <w:r>
        <w:rPr>
          <w:sz w:val="32"/>
          <w:szCs w:val="32"/>
        </w:rPr>
        <w:t xml:space="preserve">Pour Annette, Luc, Christian, Jean-Luc accompagnés par </w:t>
      </w:r>
      <w:proofErr w:type="spellStart"/>
      <w:r>
        <w:rPr>
          <w:sz w:val="32"/>
          <w:szCs w:val="32"/>
        </w:rPr>
        <w:t>Bleuenn</w:t>
      </w:r>
      <w:proofErr w:type="spellEnd"/>
      <w:r>
        <w:rPr>
          <w:sz w:val="32"/>
          <w:szCs w:val="32"/>
        </w:rPr>
        <w:t xml:space="preserve">, </w:t>
      </w:r>
      <w:proofErr w:type="spellStart"/>
      <w:r>
        <w:rPr>
          <w:sz w:val="32"/>
          <w:szCs w:val="32"/>
        </w:rPr>
        <w:t>Jean-Do</w:t>
      </w:r>
      <w:proofErr w:type="spellEnd"/>
      <w:r>
        <w:rPr>
          <w:sz w:val="32"/>
          <w:szCs w:val="32"/>
        </w:rPr>
        <w:t xml:space="preserve">, Sébastien et René, l'expérience est enrichissante, ludique et unique grâce à cette permission de toucher des œuvres qu'habituellement on ne peut que regarder. </w:t>
      </w:r>
    </w:p>
    <w:p w14:paraId="112EC256" w14:textId="77777777" w:rsidR="00132959" w:rsidRDefault="007B781E">
      <w:pPr>
        <w:spacing w:line="240" w:lineRule="auto"/>
        <w:jc w:val="both"/>
        <w:rPr>
          <w:sz w:val="32"/>
          <w:szCs w:val="32"/>
        </w:rPr>
      </w:pPr>
      <w:r>
        <w:rPr>
          <w:sz w:val="32"/>
          <w:szCs w:val="32"/>
        </w:rPr>
        <w:t>Il est encore temps de se rendre au musée, d'autant plus qu'après 7 ans d'existence, cette exposition se termine à Rennes, définitivement.</w:t>
      </w:r>
    </w:p>
    <w:p w14:paraId="49E22267" w14:textId="77777777" w:rsidR="00132959" w:rsidRDefault="007B781E">
      <w:pPr>
        <w:spacing w:line="240" w:lineRule="auto"/>
        <w:jc w:val="both"/>
        <w:rPr>
          <w:sz w:val="32"/>
          <w:szCs w:val="32"/>
        </w:rPr>
      </w:pPr>
      <w:r>
        <w:rPr>
          <w:sz w:val="32"/>
          <w:szCs w:val="32"/>
        </w:rPr>
        <w:t xml:space="preserve">Cette activité est gratuite, mais l'inscription préalable est obligatoire. 20 places disponibles. Pour réserver, veuillez envoyer un </w:t>
      </w:r>
      <w:proofErr w:type="gramStart"/>
      <w:r>
        <w:rPr>
          <w:sz w:val="32"/>
          <w:szCs w:val="32"/>
        </w:rPr>
        <w:t>email</w:t>
      </w:r>
      <w:proofErr w:type="gramEnd"/>
      <w:r>
        <w:rPr>
          <w:sz w:val="32"/>
          <w:szCs w:val="32"/>
        </w:rPr>
        <w:t xml:space="preserve"> à </w:t>
      </w:r>
      <w:hyperlink r:id="rId18">
        <w:r>
          <w:rPr>
            <w:color w:val="1155CC"/>
            <w:sz w:val="32"/>
            <w:szCs w:val="32"/>
            <w:u w:val="single"/>
          </w:rPr>
          <w:t>mba-reservations@ville-rennes.fr</w:t>
        </w:r>
      </w:hyperlink>
      <w:r>
        <w:rPr>
          <w:sz w:val="32"/>
          <w:szCs w:val="32"/>
          <w:u w:val="single"/>
        </w:rPr>
        <w:t xml:space="preserve"> </w:t>
      </w:r>
    </w:p>
    <w:p w14:paraId="034E9600" w14:textId="77777777" w:rsidR="00132959" w:rsidRDefault="00132959">
      <w:pPr>
        <w:spacing w:line="288" w:lineRule="auto"/>
        <w:jc w:val="both"/>
        <w:rPr>
          <w:sz w:val="32"/>
          <w:szCs w:val="32"/>
        </w:rPr>
      </w:pPr>
    </w:p>
    <w:p w14:paraId="78DD2389" w14:textId="77777777" w:rsidR="00132959" w:rsidRDefault="007B781E">
      <w:pPr>
        <w:spacing w:line="240" w:lineRule="auto"/>
        <w:jc w:val="both"/>
        <w:rPr>
          <w:sz w:val="32"/>
          <w:szCs w:val="32"/>
        </w:rPr>
      </w:pPr>
      <w:r>
        <w:rPr>
          <w:sz w:val="32"/>
          <w:szCs w:val="32"/>
        </w:rPr>
        <w:t>L'exposition est gratuite jusqu'au 20 avril 2025.</w:t>
      </w:r>
    </w:p>
    <w:p w14:paraId="56A93F0C" w14:textId="77777777" w:rsidR="00132959" w:rsidRDefault="007B781E">
      <w:pPr>
        <w:spacing w:before="240" w:after="240" w:line="240" w:lineRule="auto"/>
        <w:jc w:val="both"/>
        <w:rPr>
          <w:sz w:val="32"/>
          <w:szCs w:val="32"/>
        </w:rPr>
      </w:pPr>
      <w:r>
        <w:rPr>
          <w:sz w:val="32"/>
          <w:szCs w:val="32"/>
        </w:rPr>
        <w:t>Mercredi 26 mars : visite tactile programmée</w:t>
      </w:r>
    </w:p>
    <w:p w14:paraId="35E49F14" w14:textId="77777777" w:rsidR="00132959" w:rsidRDefault="007B781E">
      <w:pPr>
        <w:spacing w:line="240" w:lineRule="auto"/>
        <w:jc w:val="both"/>
      </w:pPr>
      <w:r>
        <w:rPr>
          <w:sz w:val="32"/>
          <w:szCs w:val="32"/>
        </w:rPr>
        <w:t>Le lien ici pour accéder au site du musée :</w:t>
      </w:r>
      <w:hyperlink r:id="rId19">
        <w:r>
          <w:rPr>
            <w:color w:val="1155CC"/>
            <w:sz w:val="32"/>
            <w:szCs w:val="32"/>
            <w:u w:val="single"/>
          </w:rPr>
          <w:t xml:space="preserve"> Expo "Prière de toucher</w:t>
        </w:r>
      </w:hyperlink>
    </w:p>
    <w:p w14:paraId="1EB79570" w14:textId="77777777" w:rsidR="00132959" w:rsidRDefault="00132959">
      <w:pPr>
        <w:spacing w:line="240" w:lineRule="auto"/>
        <w:jc w:val="both"/>
      </w:pPr>
    </w:p>
    <w:p w14:paraId="03ECB4FF" w14:textId="77777777" w:rsidR="00132959" w:rsidRDefault="00132959"/>
    <w:p w14:paraId="2AE83CCE" w14:textId="77777777" w:rsidR="00132959" w:rsidRDefault="007B781E">
      <w:pPr>
        <w:pStyle w:val="Titre2"/>
        <w:keepNext w:val="0"/>
        <w:keepLines w:val="0"/>
        <w:numPr>
          <w:ilvl w:val="1"/>
          <w:numId w:val="2"/>
        </w:numPr>
        <w:ind w:left="1700"/>
      </w:pPr>
      <w:bookmarkStart w:id="6" w:name="_wz52lqn877uv" w:colFirst="0" w:colLast="0"/>
      <w:bookmarkEnd w:id="6"/>
      <w:r>
        <w:t>A tester : N-</w:t>
      </w:r>
      <w:proofErr w:type="spellStart"/>
      <w:r>
        <w:t>Vibe</w:t>
      </w:r>
      <w:proofErr w:type="spellEnd"/>
      <w:r>
        <w:t>, le GPS vibrant pour aveugles et malvoyants…</w:t>
      </w:r>
    </w:p>
    <w:p w14:paraId="2A717E15" w14:textId="77777777" w:rsidR="00132959" w:rsidRDefault="00132959"/>
    <w:p w14:paraId="5EFEBDE6" w14:textId="77777777" w:rsidR="00132959" w:rsidRDefault="007B781E">
      <w:pPr>
        <w:spacing w:before="240" w:after="240" w:line="240" w:lineRule="auto"/>
        <w:jc w:val="both"/>
        <w:rPr>
          <w:sz w:val="32"/>
          <w:szCs w:val="32"/>
        </w:rPr>
      </w:pPr>
      <w:r>
        <w:rPr>
          <w:sz w:val="32"/>
          <w:szCs w:val="32"/>
        </w:rPr>
        <w:t>N-</w:t>
      </w:r>
      <w:proofErr w:type="spellStart"/>
      <w:r>
        <w:rPr>
          <w:sz w:val="32"/>
          <w:szCs w:val="32"/>
        </w:rPr>
        <w:t>Vibe</w:t>
      </w:r>
      <w:proofErr w:type="spellEnd"/>
      <w:r>
        <w:rPr>
          <w:sz w:val="32"/>
          <w:szCs w:val="32"/>
        </w:rPr>
        <w:t xml:space="preserve"> est une solution de navigation pour piétons Déficients Visuels, avec le GPS </w:t>
      </w:r>
      <w:proofErr w:type="spellStart"/>
      <w:r>
        <w:rPr>
          <w:sz w:val="32"/>
          <w:szCs w:val="32"/>
        </w:rPr>
        <w:t>StreetNav</w:t>
      </w:r>
      <w:proofErr w:type="spellEnd"/>
      <w:r>
        <w:rPr>
          <w:sz w:val="32"/>
          <w:szCs w:val="32"/>
        </w:rPr>
        <w:t xml:space="preserve"> et 2 bracelets vibrants (droite et gauche). Des vibrations différentes se font sentir en fonction de la situation de navigation. </w:t>
      </w:r>
    </w:p>
    <w:p w14:paraId="6DC80B53" w14:textId="77777777" w:rsidR="00132959" w:rsidRDefault="007B781E">
      <w:pPr>
        <w:spacing w:before="240" w:after="240" w:line="240" w:lineRule="auto"/>
        <w:jc w:val="both"/>
        <w:rPr>
          <w:sz w:val="32"/>
          <w:szCs w:val="32"/>
        </w:rPr>
      </w:pPr>
      <w:r>
        <w:rPr>
          <w:sz w:val="32"/>
          <w:szCs w:val="32"/>
        </w:rPr>
        <w:t xml:space="preserve">Quelques indications : </w:t>
      </w:r>
    </w:p>
    <w:p w14:paraId="2E676923" w14:textId="77777777" w:rsidR="00132959" w:rsidRDefault="007B781E">
      <w:pPr>
        <w:numPr>
          <w:ilvl w:val="0"/>
          <w:numId w:val="1"/>
        </w:numPr>
        <w:spacing w:line="240" w:lineRule="auto"/>
        <w:jc w:val="both"/>
        <w:rPr>
          <w:sz w:val="32"/>
          <w:szCs w:val="32"/>
        </w:rPr>
      </w:pPr>
      <w:r>
        <w:rPr>
          <w:sz w:val="32"/>
          <w:szCs w:val="32"/>
        </w:rPr>
        <w:t>Le temps de recharge des bracelets N-</w:t>
      </w:r>
      <w:proofErr w:type="spellStart"/>
      <w:r>
        <w:rPr>
          <w:sz w:val="32"/>
          <w:szCs w:val="32"/>
        </w:rPr>
        <w:t>Vibe</w:t>
      </w:r>
      <w:proofErr w:type="spellEnd"/>
      <w:r>
        <w:rPr>
          <w:sz w:val="32"/>
          <w:szCs w:val="32"/>
        </w:rPr>
        <w:t xml:space="preserve"> est de 3h.</w:t>
      </w:r>
    </w:p>
    <w:p w14:paraId="50393277" w14:textId="77777777" w:rsidR="00132959" w:rsidRDefault="007B781E">
      <w:pPr>
        <w:numPr>
          <w:ilvl w:val="0"/>
          <w:numId w:val="1"/>
        </w:numPr>
        <w:spacing w:line="240" w:lineRule="auto"/>
        <w:jc w:val="both"/>
        <w:rPr>
          <w:sz w:val="32"/>
          <w:szCs w:val="32"/>
        </w:rPr>
      </w:pPr>
      <w:r>
        <w:rPr>
          <w:sz w:val="32"/>
          <w:szCs w:val="32"/>
        </w:rPr>
        <w:t>Ils ont une autonomie d’environ 15h.</w:t>
      </w:r>
    </w:p>
    <w:p w14:paraId="3D51D566" w14:textId="77777777" w:rsidR="00132959" w:rsidRDefault="007B781E">
      <w:pPr>
        <w:numPr>
          <w:ilvl w:val="0"/>
          <w:numId w:val="1"/>
        </w:numPr>
        <w:spacing w:line="240" w:lineRule="auto"/>
        <w:jc w:val="both"/>
        <w:rPr>
          <w:sz w:val="32"/>
          <w:szCs w:val="32"/>
        </w:rPr>
      </w:pPr>
      <w:r>
        <w:rPr>
          <w:sz w:val="32"/>
          <w:szCs w:val="32"/>
        </w:rPr>
        <w:t>Waterproof</w:t>
      </w:r>
    </w:p>
    <w:p w14:paraId="07747F8D" w14:textId="77777777" w:rsidR="00132959" w:rsidRDefault="007B781E">
      <w:pPr>
        <w:numPr>
          <w:ilvl w:val="0"/>
          <w:numId w:val="1"/>
        </w:numPr>
        <w:spacing w:line="240" w:lineRule="auto"/>
        <w:jc w:val="both"/>
        <w:rPr>
          <w:sz w:val="32"/>
          <w:szCs w:val="32"/>
        </w:rPr>
      </w:pPr>
      <w:r>
        <w:rPr>
          <w:sz w:val="32"/>
          <w:szCs w:val="32"/>
        </w:rPr>
        <w:t>Compatible avec une canne blanche ou un chien guide</w:t>
      </w:r>
    </w:p>
    <w:p w14:paraId="1B4E015E" w14:textId="77777777" w:rsidR="00132959" w:rsidRDefault="007B781E">
      <w:pPr>
        <w:numPr>
          <w:ilvl w:val="0"/>
          <w:numId w:val="1"/>
        </w:numPr>
        <w:spacing w:line="240" w:lineRule="auto"/>
        <w:jc w:val="both"/>
        <w:rPr>
          <w:sz w:val="32"/>
          <w:szCs w:val="32"/>
        </w:rPr>
      </w:pPr>
      <w:r>
        <w:rPr>
          <w:sz w:val="32"/>
          <w:szCs w:val="32"/>
        </w:rPr>
        <w:t xml:space="preserve">Possibilité d’adapter l’intensité </w:t>
      </w:r>
      <w:proofErr w:type="gramStart"/>
      <w:r>
        <w:rPr>
          <w:sz w:val="32"/>
          <w:szCs w:val="32"/>
        </w:rPr>
        <w:t>des vibration</w:t>
      </w:r>
      <w:proofErr w:type="gramEnd"/>
    </w:p>
    <w:p w14:paraId="1A972F05" w14:textId="77777777" w:rsidR="00132959" w:rsidRDefault="007B781E">
      <w:pPr>
        <w:numPr>
          <w:ilvl w:val="0"/>
          <w:numId w:val="1"/>
        </w:numPr>
        <w:spacing w:line="240" w:lineRule="auto"/>
        <w:jc w:val="both"/>
        <w:rPr>
          <w:sz w:val="32"/>
          <w:szCs w:val="32"/>
        </w:rPr>
      </w:pPr>
      <w:r>
        <w:rPr>
          <w:sz w:val="32"/>
          <w:szCs w:val="32"/>
        </w:rPr>
        <w:t>Fonctionne avec l'application Street Nav, disponible sur Play Store ou App Store.</w:t>
      </w:r>
    </w:p>
    <w:p w14:paraId="34F38B50" w14:textId="77777777" w:rsidR="00132959" w:rsidRDefault="007B781E">
      <w:pPr>
        <w:spacing w:line="240" w:lineRule="auto"/>
        <w:jc w:val="both"/>
        <w:rPr>
          <w:sz w:val="32"/>
          <w:szCs w:val="32"/>
        </w:rPr>
      </w:pPr>
      <w:r>
        <w:rPr>
          <w:sz w:val="32"/>
          <w:szCs w:val="32"/>
        </w:rPr>
        <w:lastRenderedPageBreak/>
        <w:t>Le coût est de 350 €, une prise en charge jusqu’à 80% est possible par la MDPH. Nous vous tiendrons au courant sur les suites du test et sur une éventuelle rencontre avec leur équipe.</w:t>
      </w:r>
    </w:p>
    <w:p w14:paraId="7E345440" w14:textId="77777777" w:rsidR="00132959" w:rsidRDefault="00132959">
      <w:pPr>
        <w:spacing w:line="240" w:lineRule="auto"/>
        <w:jc w:val="both"/>
        <w:rPr>
          <w:sz w:val="32"/>
          <w:szCs w:val="32"/>
        </w:rPr>
      </w:pPr>
    </w:p>
    <w:p w14:paraId="38911370" w14:textId="77777777" w:rsidR="00132959" w:rsidRDefault="007B781E">
      <w:pPr>
        <w:spacing w:line="240" w:lineRule="auto"/>
        <w:jc w:val="both"/>
        <w:rPr>
          <w:sz w:val="32"/>
          <w:szCs w:val="32"/>
        </w:rPr>
      </w:pPr>
      <w:r>
        <w:rPr>
          <w:sz w:val="32"/>
          <w:szCs w:val="32"/>
        </w:rPr>
        <w:t>Contact téléphonique : 07 49 43 82 84</w:t>
      </w:r>
    </w:p>
    <w:p w14:paraId="30A370A7" w14:textId="77777777" w:rsidR="00132959" w:rsidRDefault="007B781E">
      <w:pPr>
        <w:spacing w:line="240" w:lineRule="auto"/>
        <w:jc w:val="both"/>
        <w:rPr>
          <w:sz w:val="32"/>
          <w:szCs w:val="32"/>
        </w:rPr>
      </w:pPr>
      <w:hyperlink r:id="rId20">
        <w:r>
          <w:rPr>
            <w:color w:val="1155CC"/>
            <w:sz w:val="32"/>
            <w:szCs w:val="32"/>
            <w:u w:val="single"/>
          </w:rPr>
          <w:t>Lien ici vers le site de N-</w:t>
        </w:r>
        <w:proofErr w:type="spellStart"/>
        <w:r>
          <w:rPr>
            <w:color w:val="1155CC"/>
            <w:sz w:val="32"/>
            <w:szCs w:val="32"/>
            <w:u w:val="single"/>
          </w:rPr>
          <w:t>Vibe</w:t>
        </w:r>
        <w:proofErr w:type="spellEnd"/>
      </w:hyperlink>
      <w:r>
        <w:rPr>
          <w:sz w:val="32"/>
          <w:szCs w:val="32"/>
        </w:rPr>
        <w:t xml:space="preserve">. </w:t>
      </w:r>
      <w:hyperlink r:id="rId21">
        <w:r>
          <w:rPr>
            <w:color w:val="1155CC"/>
            <w:sz w:val="32"/>
            <w:szCs w:val="32"/>
            <w:u w:val="single"/>
          </w:rPr>
          <w:t>Lien ici pour demander à le tester</w:t>
        </w:r>
      </w:hyperlink>
      <w:r>
        <w:rPr>
          <w:sz w:val="32"/>
          <w:szCs w:val="32"/>
        </w:rPr>
        <w:t>.</w:t>
      </w:r>
    </w:p>
    <w:p w14:paraId="09257CA8" w14:textId="77777777" w:rsidR="00132959" w:rsidRDefault="00132959"/>
    <w:p w14:paraId="7E2BDF2B" w14:textId="77777777" w:rsidR="00132959" w:rsidRDefault="007B781E">
      <w:pPr>
        <w:pStyle w:val="Titre2"/>
        <w:keepNext w:val="0"/>
        <w:keepLines w:val="0"/>
        <w:numPr>
          <w:ilvl w:val="1"/>
          <w:numId w:val="2"/>
        </w:numPr>
        <w:spacing w:before="360" w:after="80" w:line="288" w:lineRule="auto"/>
        <w:ind w:left="1700"/>
        <w:jc w:val="both"/>
      </w:pPr>
      <w:bookmarkStart w:id="7" w:name="_lhh3xw5x26ni" w:colFirst="0" w:colLast="0"/>
      <w:bookmarkEnd w:id="7"/>
      <w:r>
        <w:rPr>
          <w:color w:val="202020"/>
        </w:rPr>
        <w:t>Mercredi 19 mars : Participez au concours « Le Poinçon Magique » au comité d'Ille et Vilaine</w:t>
      </w:r>
    </w:p>
    <w:p w14:paraId="741D5FEA" w14:textId="77777777" w:rsidR="00132959" w:rsidRDefault="00132959">
      <w:pPr>
        <w:ind w:left="992"/>
      </w:pPr>
    </w:p>
    <w:p w14:paraId="25F59868" w14:textId="77777777" w:rsidR="00132959" w:rsidRDefault="007B781E">
      <w:pPr>
        <w:spacing w:line="240" w:lineRule="auto"/>
        <w:jc w:val="both"/>
        <w:rPr>
          <w:sz w:val="32"/>
          <w:szCs w:val="32"/>
        </w:rPr>
      </w:pPr>
      <w:bookmarkStart w:id="8" w:name="_gu0k1kmxh4lm" w:colFirst="0" w:colLast="0"/>
      <w:bookmarkEnd w:id="8"/>
      <w:r>
        <w:rPr>
          <w:color w:val="202020"/>
          <w:sz w:val="32"/>
          <w:szCs w:val="32"/>
        </w:rPr>
        <w:t xml:space="preserve">Le « Poinçon Magique » revient le mercredi </w:t>
      </w:r>
      <w:r>
        <w:rPr>
          <w:b/>
          <w:color w:val="202020"/>
          <w:sz w:val="32"/>
          <w:szCs w:val="32"/>
        </w:rPr>
        <w:t>19 mars 2025</w:t>
      </w:r>
      <w:r>
        <w:rPr>
          <w:color w:val="202020"/>
          <w:sz w:val="32"/>
          <w:szCs w:val="32"/>
        </w:rPr>
        <w:t xml:space="preserve">  </w:t>
      </w:r>
      <w:r>
        <w:rPr>
          <w:b/>
          <w:color w:val="202020"/>
          <w:sz w:val="32"/>
          <w:szCs w:val="32"/>
        </w:rPr>
        <w:t>de 14h00 à 16h00</w:t>
      </w:r>
      <w:r>
        <w:rPr>
          <w:color w:val="202020"/>
          <w:sz w:val="32"/>
          <w:szCs w:val="32"/>
        </w:rPr>
        <w:t xml:space="preserve"> pour sa 30ème édition !</w:t>
      </w:r>
      <w:r>
        <w:rPr>
          <w:color w:val="202020"/>
          <w:sz w:val="32"/>
          <w:szCs w:val="32"/>
        </w:rPr>
        <w:br/>
        <w:t>Depuis 1995, l’association Valentin Haüy organise son concours « Le Poinçon Magique », une grande dictée nationale en braille.</w:t>
      </w:r>
      <w:r>
        <w:rPr>
          <w:color w:val="202020"/>
          <w:sz w:val="32"/>
          <w:szCs w:val="32"/>
        </w:rPr>
        <w:br/>
        <w:t>L’objectif est de promouvoir le braille et de favoriser son usage et son apprentissage, car c’est une écriture indispensable aux personnes aveugles ou très malvoyantes.</w:t>
      </w:r>
      <w:r>
        <w:rPr>
          <w:color w:val="202020"/>
          <w:sz w:val="32"/>
          <w:szCs w:val="32"/>
        </w:rPr>
        <w:br/>
        <w:t>De plus cette année nous fêtons les 200 ans du Braille.</w:t>
      </w:r>
      <w:r>
        <w:rPr>
          <w:color w:val="202020"/>
          <w:sz w:val="32"/>
          <w:szCs w:val="32"/>
        </w:rPr>
        <w:br/>
        <w:t>Votre comité d'Ille et Vilaine, comme tous les ans, participe à l’événement. Il n’est pas trop tard pour s’inscrire auprès de l'accueil au 02 99 79 20 79.</w:t>
      </w:r>
      <w:r>
        <w:rPr>
          <w:color w:val="202020"/>
          <w:sz w:val="32"/>
          <w:szCs w:val="32"/>
        </w:rPr>
        <w:br/>
        <w:t>Pour rappel, ce concours (deux niveaux : Junior/ Adulte) s’adresse à toute personne voyante, malvoyante ou aveugle, connaissant le braille intégral ou le braille abrégé.</w:t>
      </w:r>
      <w:r>
        <w:rPr>
          <w:color w:val="202020"/>
          <w:sz w:val="32"/>
          <w:szCs w:val="32"/>
        </w:rPr>
        <w:br/>
        <w:t>L'épreuve dure 45 minutes environ (dictée et relecture + questions subsidiaires). Vous aurez le choix du matériel utilisé (tablette braille et poinçon, machine à écrire Perkins).</w:t>
      </w:r>
      <w:r>
        <w:rPr>
          <w:color w:val="202020"/>
          <w:sz w:val="32"/>
          <w:szCs w:val="32"/>
        </w:rPr>
        <w:br/>
      </w:r>
      <w:r>
        <w:rPr>
          <w:color w:val="202020"/>
          <w:sz w:val="32"/>
          <w:szCs w:val="32"/>
        </w:rPr>
        <w:br/>
        <w:t>Le système de lecture et d’écriture tactile inventé par Louis Braille en 1825 a révolutionné l’accès à la culture et à la connaissance pour les personnes aveugles et malvoyantes. En célébration de cet anniversaire majeur, nous souhaitons mettre à l’honneur la richesse de cette invention.</w:t>
      </w:r>
      <w:r>
        <w:rPr>
          <w:color w:val="202020"/>
          <w:sz w:val="32"/>
          <w:szCs w:val="32"/>
        </w:rPr>
        <w:br/>
      </w:r>
      <w:r>
        <w:rPr>
          <w:color w:val="202020"/>
          <w:sz w:val="32"/>
          <w:szCs w:val="32"/>
        </w:rPr>
        <w:br/>
        <w:t>Le concours du Poinçon Magique, tout au long de ses 30 éditions, a toujours été un évènement d’expression, de créativité et d’inclusion. Nous encourageons chacun d’entre vous à y participer afin de célébrer l’histoire de ce système unique qui a changé des vies.</w:t>
      </w:r>
      <w:r>
        <w:rPr>
          <w:color w:val="202020"/>
          <w:sz w:val="32"/>
          <w:szCs w:val="32"/>
        </w:rPr>
        <w:br/>
        <w:t xml:space="preserve">Que vous soyez un </w:t>
      </w:r>
      <w:proofErr w:type="spellStart"/>
      <w:r>
        <w:rPr>
          <w:color w:val="202020"/>
          <w:sz w:val="32"/>
          <w:szCs w:val="32"/>
        </w:rPr>
        <w:t>brailliste</w:t>
      </w:r>
      <w:proofErr w:type="spellEnd"/>
      <w:r>
        <w:rPr>
          <w:color w:val="202020"/>
          <w:sz w:val="32"/>
          <w:szCs w:val="32"/>
        </w:rPr>
        <w:t xml:space="preserve"> confirmé ou débutant, ce concours est une occasion unique de contribuer à une meilleure visibilité du braille dans notre société.</w:t>
      </w:r>
      <w:r>
        <w:rPr>
          <w:color w:val="202020"/>
          <w:sz w:val="32"/>
          <w:szCs w:val="32"/>
        </w:rPr>
        <w:br/>
      </w:r>
      <w:r>
        <w:rPr>
          <w:color w:val="202020"/>
          <w:sz w:val="32"/>
          <w:szCs w:val="32"/>
        </w:rPr>
        <w:lastRenderedPageBreak/>
        <w:t>Nous vous attendons nombreuses et nombreux alors à  très bientôt pour fêter ensemble les 200 ans du braille !</w:t>
      </w:r>
      <w:r>
        <w:rPr>
          <w:color w:val="202020"/>
          <w:sz w:val="32"/>
          <w:szCs w:val="32"/>
        </w:rPr>
        <w:br/>
      </w:r>
      <w:hyperlink r:id="rId22">
        <w:r>
          <w:rPr>
            <w:sz w:val="32"/>
            <w:szCs w:val="32"/>
          </w:rPr>
          <w:t>Pour plus d’information, cliquer ici : Le Poinçon Magique | Association Valentin Haüy</w:t>
        </w:r>
      </w:hyperlink>
    </w:p>
    <w:p w14:paraId="59E4A61F" w14:textId="77777777" w:rsidR="00132959" w:rsidRDefault="007B781E">
      <w:pPr>
        <w:pStyle w:val="Titre2"/>
        <w:keepNext w:val="0"/>
        <w:keepLines w:val="0"/>
        <w:numPr>
          <w:ilvl w:val="1"/>
          <w:numId w:val="2"/>
        </w:numPr>
        <w:spacing w:before="360" w:after="80" w:line="288" w:lineRule="auto"/>
        <w:ind w:left="1700"/>
        <w:jc w:val="both"/>
      </w:pPr>
      <w:bookmarkStart w:id="9" w:name="_qk663bas215n" w:colFirst="0" w:colLast="0"/>
      <w:bookmarkEnd w:id="9"/>
      <w:r>
        <w:rPr>
          <w:color w:val="202020"/>
        </w:rPr>
        <w:t>A écouter : “le braille”, un podcast proposé par Lise Wagner</w:t>
      </w:r>
    </w:p>
    <w:p w14:paraId="33C5D305" w14:textId="77777777" w:rsidR="00132959" w:rsidRDefault="007B781E">
      <w:pPr>
        <w:spacing w:before="240" w:after="240"/>
        <w:rPr>
          <w:sz w:val="32"/>
          <w:szCs w:val="32"/>
        </w:rPr>
      </w:pPr>
      <w:hyperlink r:id="rId23">
        <w:r>
          <w:rPr>
            <w:sz w:val="32"/>
            <w:szCs w:val="32"/>
          </w:rPr>
          <w:t>Lien vers le podcast ici</w:t>
        </w:r>
      </w:hyperlink>
      <w:r>
        <w:rPr>
          <w:sz w:val="42"/>
          <w:szCs w:val="42"/>
        </w:rPr>
        <w:t xml:space="preserve"> : </w:t>
      </w:r>
      <w:hyperlink r:id="rId24">
        <w:r>
          <w:rPr>
            <w:color w:val="1155CC"/>
            <w:sz w:val="32"/>
            <w:szCs w:val="32"/>
            <w:u w:val="single"/>
          </w:rPr>
          <w:t>https://podcast.ausha.co/tranche-de-vue/ep-5-tranche-de-braille</w:t>
        </w:r>
      </w:hyperlink>
    </w:p>
    <w:p w14:paraId="473D45E6" w14:textId="77777777" w:rsidR="00132959" w:rsidRDefault="007B781E">
      <w:pPr>
        <w:pStyle w:val="Titre2"/>
        <w:keepNext w:val="0"/>
        <w:keepLines w:val="0"/>
        <w:numPr>
          <w:ilvl w:val="1"/>
          <w:numId w:val="2"/>
        </w:numPr>
        <w:spacing w:before="360" w:after="80" w:line="288" w:lineRule="auto"/>
        <w:ind w:left="1700"/>
        <w:jc w:val="both"/>
      </w:pPr>
      <w:bookmarkStart w:id="10" w:name="_lq9lr15g5ad0" w:colFirst="0" w:colLast="0"/>
      <w:bookmarkEnd w:id="10"/>
      <w:r>
        <w:rPr>
          <w:color w:val="202020"/>
        </w:rPr>
        <w:t>Contribuez à la conception d’un portail dédié à la lecture accessible</w:t>
      </w:r>
    </w:p>
    <w:p w14:paraId="14AF75A7" w14:textId="77777777" w:rsidR="00132959" w:rsidRDefault="007B781E">
      <w:pPr>
        <w:spacing w:line="240" w:lineRule="auto"/>
        <w:jc w:val="both"/>
        <w:rPr>
          <w:color w:val="222222"/>
          <w:sz w:val="32"/>
          <w:szCs w:val="32"/>
        </w:rPr>
      </w:pPr>
      <w:r>
        <w:rPr>
          <w:color w:val="222222"/>
          <w:sz w:val="32"/>
          <w:szCs w:val="32"/>
        </w:rPr>
        <w:t>La Bibliothèque nationale de France, missionnée par le Comité interministériel du handicap, va développer un site web qui proposera des livres accessibles aux personnes empêchées de lire en raison d'un handicap. Afin de s'assurer de bien répondre aux attentes des personnes concernées, elle souhaite les associer à sa démarche tout au long du projet.</w:t>
      </w:r>
    </w:p>
    <w:p w14:paraId="2A414D21" w14:textId="77777777" w:rsidR="00132959" w:rsidRDefault="007B781E">
      <w:pPr>
        <w:spacing w:line="240" w:lineRule="auto"/>
        <w:jc w:val="both"/>
        <w:rPr>
          <w:sz w:val="32"/>
          <w:szCs w:val="32"/>
        </w:rPr>
      </w:pPr>
      <w:r>
        <w:rPr>
          <w:color w:val="222222"/>
          <w:sz w:val="32"/>
          <w:szCs w:val="32"/>
        </w:rPr>
        <w:t xml:space="preserve">Vous êtes en situation de handicap et rencontrez des difficultés de lecture : la BNF vous adresse un questionnaire anonyme afin de mieux comprendre vos pratiques de lecture, vos besoins et vos attentes. À l'issue de ce questionnaire, vous pourrez si vous le </w:t>
      </w:r>
      <w:proofErr w:type="spellStart"/>
      <w:r>
        <w:rPr>
          <w:color w:val="222222"/>
          <w:sz w:val="32"/>
          <w:szCs w:val="32"/>
        </w:rPr>
        <w:t>souhaitez vous</w:t>
      </w:r>
      <w:proofErr w:type="spellEnd"/>
      <w:r>
        <w:rPr>
          <w:color w:val="222222"/>
          <w:sz w:val="32"/>
          <w:szCs w:val="32"/>
        </w:rPr>
        <w:t xml:space="preserve"> inscrire afin de recevoir à l'avenir des propositions de participation à des entretiens, focus groups ou tests utilisateurs. Ceux-ci font l'objet d'un dédommagement sous forme de chèque cadeau.</w:t>
      </w:r>
    </w:p>
    <w:p w14:paraId="2638AD14" w14:textId="77777777" w:rsidR="00132959" w:rsidRDefault="007B781E">
      <w:pPr>
        <w:spacing w:line="240" w:lineRule="auto"/>
        <w:jc w:val="both"/>
        <w:rPr>
          <w:color w:val="1155CC"/>
          <w:sz w:val="32"/>
          <w:szCs w:val="32"/>
          <w:u w:val="single"/>
        </w:rPr>
      </w:pPr>
      <w:r>
        <w:rPr>
          <w:color w:val="222222"/>
          <w:sz w:val="32"/>
          <w:szCs w:val="32"/>
        </w:rPr>
        <w:t xml:space="preserve">Questionnaire en ligne : </w:t>
      </w:r>
      <w:hyperlink r:id="rId25">
        <w:r>
          <w:rPr>
            <w:color w:val="1155CC"/>
            <w:sz w:val="32"/>
            <w:szCs w:val="32"/>
            <w:u w:val="single"/>
          </w:rPr>
          <w:t>Questionnaire en ligne</w:t>
        </w:r>
      </w:hyperlink>
    </w:p>
    <w:p w14:paraId="675493AF" w14:textId="77777777" w:rsidR="00132959" w:rsidRDefault="007B781E">
      <w:pPr>
        <w:spacing w:before="180" w:line="240" w:lineRule="auto"/>
        <w:jc w:val="both"/>
        <w:rPr>
          <w:sz w:val="32"/>
          <w:szCs w:val="32"/>
        </w:rPr>
      </w:pPr>
      <w:r>
        <w:rPr>
          <w:color w:val="222222"/>
          <w:sz w:val="32"/>
          <w:szCs w:val="32"/>
        </w:rPr>
        <w:t xml:space="preserve">Pour répondre à toutes vos questions : </w:t>
      </w:r>
      <w:hyperlink r:id="rId26">
        <w:r>
          <w:rPr>
            <w:color w:val="1155CC"/>
            <w:sz w:val="32"/>
            <w:szCs w:val="32"/>
            <w:u w:val="single"/>
          </w:rPr>
          <w:t>pneaa@bnf.fr</w:t>
        </w:r>
      </w:hyperlink>
      <w:r>
        <w:rPr>
          <w:sz w:val="32"/>
          <w:szCs w:val="32"/>
        </w:rPr>
        <w:t xml:space="preserve"> </w:t>
      </w:r>
    </w:p>
    <w:p w14:paraId="32B27BFD" w14:textId="77777777" w:rsidR="00132959" w:rsidRDefault="00132959">
      <w:pPr>
        <w:spacing w:line="240" w:lineRule="auto"/>
        <w:jc w:val="both"/>
        <w:rPr>
          <w:sz w:val="32"/>
          <w:szCs w:val="32"/>
        </w:rPr>
      </w:pPr>
    </w:p>
    <w:p w14:paraId="044B6378" w14:textId="77777777" w:rsidR="00132959" w:rsidRDefault="007B781E">
      <w:pPr>
        <w:pStyle w:val="Titre1"/>
        <w:numPr>
          <w:ilvl w:val="0"/>
          <w:numId w:val="2"/>
        </w:numPr>
        <w:rPr>
          <w:sz w:val="32"/>
          <w:szCs w:val="32"/>
        </w:rPr>
      </w:pPr>
      <w:bookmarkStart w:id="11" w:name="_eilnbxy63t7n" w:colFirst="0" w:colLast="0"/>
      <w:bookmarkEnd w:id="11"/>
      <w:r>
        <w:rPr>
          <w:sz w:val="32"/>
          <w:szCs w:val="32"/>
        </w:rPr>
        <w:t>Les activités du Comité AVH 35 Rennes</w:t>
      </w:r>
    </w:p>
    <w:p w14:paraId="5B339BCE" w14:textId="77777777" w:rsidR="00132959" w:rsidRDefault="007B781E">
      <w:pPr>
        <w:spacing w:before="280" w:after="480" w:line="240" w:lineRule="auto"/>
        <w:jc w:val="both"/>
      </w:pPr>
      <w:bookmarkStart w:id="12" w:name="_44sinio" w:colFirst="0" w:colLast="0"/>
      <w:bookmarkEnd w:id="12"/>
      <w:r>
        <w:rPr>
          <w:sz w:val="32"/>
          <w:szCs w:val="32"/>
        </w:rPr>
        <w:t xml:space="preserve">Pour une bonne organisation des activités, nous vous remercions de bien vouloir vous inscrire auprès de l’accueil au 02 99 79 20 79 ou à l’adresse </w:t>
      </w:r>
      <w:hyperlink r:id="rId27">
        <w:r>
          <w:rPr>
            <w:sz w:val="32"/>
            <w:szCs w:val="32"/>
          </w:rPr>
          <w:t>comité.rennes@avh.asso.fr</w:t>
        </w:r>
      </w:hyperlink>
      <w:r>
        <w:rPr>
          <w:sz w:val="32"/>
          <w:szCs w:val="32"/>
        </w:rPr>
        <w:t>. Également, merci de régler le jour même les activités avec participation financière.</w:t>
      </w:r>
    </w:p>
    <w:p w14:paraId="65ED03ED" w14:textId="77777777" w:rsidR="00132959" w:rsidRDefault="007B781E">
      <w:pPr>
        <w:pStyle w:val="Titre2"/>
        <w:widowControl w:val="0"/>
        <w:numPr>
          <w:ilvl w:val="1"/>
          <w:numId w:val="2"/>
        </w:numPr>
        <w:spacing w:before="480"/>
        <w:ind w:left="1700"/>
      </w:pPr>
      <w:bookmarkStart w:id="13" w:name="_v4rxqgstenni" w:colFirst="0" w:colLast="0"/>
      <w:bookmarkEnd w:id="13"/>
      <w:r>
        <w:t>Activités permanentes au Comité de Rennes</w:t>
      </w:r>
    </w:p>
    <w:p w14:paraId="50BC8FFC" w14:textId="77777777" w:rsidR="00132959" w:rsidRDefault="00132959"/>
    <w:p w14:paraId="6CEC9E2C" w14:textId="77777777" w:rsidR="00132959" w:rsidRDefault="007B781E">
      <w:pPr>
        <w:spacing w:after="280" w:line="240" w:lineRule="auto"/>
        <w:jc w:val="both"/>
        <w:rPr>
          <w:sz w:val="32"/>
          <w:szCs w:val="32"/>
        </w:rPr>
      </w:pPr>
      <w:r>
        <w:rPr>
          <w:b/>
          <w:sz w:val="32"/>
          <w:szCs w:val="32"/>
        </w:rPr>
        <w:t>Bibliothèque sonore</w:t>
      </w:r>
      <w:r>
        <w:rPr>
          <w:sz w:val="32"/>
          <w:szCs w:val="32"/>
        </w:rPr>
        <w:t xml:space="preserve"> : à partir d'octobre 2024, tous les jeudis de 14h00 à 17h00 avec Patrick. Des mercredis ou vendredis sont possibles, en prenant rendez-vous au Comité. </w:t>
      </w:r>
      <w:r>
        <w:rPr>
          <w:sz w:val="32"/>
          <w:szCs w:val="32"/>
        </w:rPr>
        <w:br/>
      </w:r>
      <w:r>
        <w:rPr>
          <w:sz w:val="32"/>
          <w:szCs w:val="32"/>
        </w:rPr>
        <w:lastRenderedPageBreak/>
        <w:t xml:space="preserve">Aide à l'accès gratuit aux livres audio. </w:t>
      </w:r>
      <w:hyperlink r:id="rId28">
        <w:r>
          <w:rPr>
            <w:sz w:val="32"/>
            <w:szCs w:val="32"/>
          </w:rPr>
          <w:t xml:space="preserve">Pour mieux connaître le dispositif </w:t>
        </w:r>
      </w:hyperlink>
      <w:hyperlink r:id="rId29">
        <w:r>
          <w:rPr>
            <w:sz w:val="32"/>
            <w:szCs w:val="32"/>
          </w:rPr>
          <w:t>Éole</w:t>
        </w:r>
      </w:hyperlink>
      <w:hyperlink r:id="rId30">
        <w:r>
          <w:rPr>
            <w:sz w:val="32"/>
            <w:szCs w:val="32"/>
          </w:rPr>
          <w:t xml:space="preserve"> et les livres audio disponibles, cliquer ici</w:t>
        </w:r>
      </w:hyperlink>
      <w:r>
        <w:rPr>
          <w:sz w:val="32"/>
          <w:szCs w:val="32"/>
        </w:rPr>
        <w:t xml:space="preserve"> : </w:t>
      </w:r>
      <w:hyperlink r:id="rId31">
        <w:r>
          <w:rPr>
            <w:color w:val="1155CC"/>
            <w:sz w:val="32"/>
            <w:szCs w:val="32"/>
            <w:u w:val="single"/>
          </w:rPr>
          <w:t>https://urls.fr/wLAnYc</w:t>
        </w:r>
      </w:hyperlink>
    </w:p>
    <w:p w14:paraId="4C7CDFD7" w14:textId="77777777" w:rsidR="00132959" w:rsidRDefault="007B781E">
      <w:pPr>
        <w:spacing w:after="280" w:line="240" w:lineRule="auto"/>
        <w:jc w:val="both"/>
        <w:rPr>
          <w:sz w:val="32"/>
          <w:szCs w:val="32"/>
        </w:rPr>
      </w:pPr>
      <w:r>
        <w:rPr>
          <w:b/>
          <w:sz w:val="32"/>
          <w:szCs w:val="32"/>
        </w:rPr>
        <w:t>Bibliothèque et apprentissage braille</w:t>
      </w:r>
      <w:r>
        <w:rPr>
          <w:sz w:val="32"/>
          <w:szCs w:val="32"/>
        </w:rPr>
        <w:t xml:space="preserve"> : tous les mardis de 14h à 18h avec Laurence. </w:t>
      </w:r>
    </w:p>
    <w:p w14:paraId="6DA41DA2" w14:textId="77777777" w:rsidR="00132959" w:rsidRDefault="007B781E">
      <w:pPr>
        <w:spacing w:after="280" w:line="240" w:lineRule="auto"/>
        <w:jc w:val="both"/>
        <w:rPr>
          <w:sz w:val="32"/>
          <w:szCs w:val="32"/>
        </w:rPr>
      </w:pPr>
      <w:r>
        <w:rPr>
          <w:b/>
          <w:sz w:val="32"/>
          <w:szCs w:val="32"/>
        </w:rPr>
        <w:t>Espace numérique du Comité</w:t>
      </w:r>
      <w:r>
        <w:rPr>
          <w:sz w:val="32"/>
          <w:szCs w:val="32"/>
        </w:rPr>
        <w:t xml:space="preserve"> : permanence le mercredi de 14h à 18h, hors périodes de vacances scolaires, animé par Gilles pour rendre accessible vos ordinateurs, tablettes, téléphones portables.</w:t>
      </w:r>
    </w:p>
    <w:p w14:paraId="4C11CA95" w14:textId="77777777" w:rsidR="00132959" w:rsidRDefault="007B781E">
      <w:pPr>
        <w:spacing w:after="280" w:line="240" w:lineRule="auto"/>
        <w:jc w:val="both"/>
        <w:rPr>
          <w:sz w:val="32"/>
          <w:szCs w:val="32"/>
        </w:rPr>
      </w:pPr>
      <w:r>
        <w:rPr>
          <w:sz w:val="32"/>
          <w:szCs w:val="32"/>
        </w:rPr>
        <w:t>Possibilité de prendre rendez-vous sur d’autres créneaux horaires.</w:t>
      </w:r>
    </w:p>
    <w:p w14:paraId="6195A459" w14:textId="77777777" w:rsidR="00132959" w:rsidRDefault="007B781E">
      <w:pPr>
        <w:spacing w:after="480" w:line="240" w:lineRule="auto"/>
        <w:jc w:val="both"/>
        <w:rPr>
          <w:sz w:val="32"/>
          <w:szCs w:val="32"/>
        </w:rPr>
      </w:pPr>
      <w:bookmarkStart w:id="14" w:name="_2jxsxqh" w:colFirst="0" w:colLast="0"/>
      <w:bookmarkEnd w:id="14"/>
      <w:r>
        <w:rPr>
          <w:b/>
          <w:sz w:val="32"/>
          <w:szCs w:val="32"/>
        </w:rPr>
        <w:t xml:space="preserve">Piscine </w:t>
      </w:r>
      <w:r>
        <w:rPr>
          <w:sz w:val="32"/>
          <w:szCs w:val="32"/>
        </w:rPr>
        <w:t>: tous les vendredis de 16h à 17h à la piscine Saint Georges de Rennes, accompagnés de Jean-Dominique et Jacques. Hors périodes de vacances scolaires.</w:t>
      </w:r>
    </w:p>
    <w:p w14:paraId="44CECB97" w14:textId="77777777" w:rsidR="00132959" w:rsidRDefault="007B781E">
      <w:pPr>
        <w:pStyle w:val="Titre2"/>
        <w:widowControl w:val="0"/>
        <w:numPr>
          <w:ilvl w:val="1"/>
          <w:numId w:val="2"/>
        </w:numPr>
        <w:spacing w:before="480" w:after="240"/>
        <w:ind w:left="1700"/>
      </w:pPr>
      <w:bookmarkStart w:id="15" w:name="_s7oytb7e51gn" w:colFirst="0" w:colLast="0"/>
      <w:bookmarkEnd w:id="15"/>
      <w:r>
        <w:t>Activités de mars au Comité de Rennes</w:t>
      </w:r>
    </w:p>
    <w:p w14:paraId="4C6530DA" w14:textId="77777777" w:rsidR="00132959" w:rsidRDefault="00132959">
      <w:pPr>
        <w:shd w:val="clear" w:color="auto" w:fill="FFFFFF"/>
        <w:spacing w:line="240" w:lineRule="auto"/>
        <w:jc w:val="both"/>
        <w:rPr>
          <w:b/>
          <w:sz w:val="32"/>
          <w:szCs w:val="32"/>
        </w:rPr>
      </w:pPr>
    </w:p>
    <w:p w14:paraId="61100298" w14:textId="77777777" w:rsidR="00132959" w:rsidRDefault="007B781E">
      <w:pPr>
        <w:shd w:val="clear" w:color="auto" w:fill="FFFFFF"/>
        <w:spacing w:after="240" w:line="240" w:lineRule="auto"/>
        <w:jc w:val="both"/>
        <w:rPr>
          <w:sz w:val="32"/>
          <w:szCs w:val="32"/>
        </w:rPr>
      </w:pPr>
      <w:r>
        <w:rPr>
          <w:b/>
          <w:sz w:val="32"/>
          <w:szCs w:val="32"/>
        </w:rPr>
        <w:t xml:space="preserve">Mardi 4 mars : Repas </w:t>
      </w:r>
      <w:r>
        <w:rPr>
          <w:sz w:val="32"/>
          <w:szCs w:val="32"/>
        </w:rPr>
        <w:t>à partir de 12h au restaurant “Au Bonheur d'Asie” en face de l’AVH 35. Rendez-vous devant la porte d’entrée du Comité AVH. Merci de vous inscrire auprès de nos bénévoles de l’accueil.</w:t>
      </w:r>
    </w:p>
    <w:p w14:paraId="3E407489" w14:textId="77777777" w:rsidR="00132959" w:rsidRDefault="007B781E">
      <w:pPr>
        <w:shd w:val="clear" w:color="auto" w:fill="FFFFFF"/>
        <w:spacing w:before="240" w:after="240" w:line="240" w:lineRule="auto"/>
        <w:jc w:val="both"/>
        <w:rPr>
          <w:sz w:val="32"/>
          <w:szCs w:val="32"/>
        </w:rPr>
      </w:pPr>
      <w:r>
        <w:rPr>
          <w:b/>
          <w:sz w:val="32"/>
          <w:szCs w:val="32"/>
        </w:rPr>
        <w:t xml:space="preserve">Mardi 4 mars : Lecture à haute voix à 14h15.  </w:t>
      </w:r>
      <w:r>
        <w:rPr>
          <w:sz w:val="32"/>
          <w:szCs w:val="32"/>
        </w:rPr>
        <w:t>La famille, c’est le thème que nous avons choisi pour la séance du mardi 04 mars 2025 : définir ce qu’est la famille est déjà une entreprise ardue, et l’on voit bien qu’aujourd’hui les définitions ne cessent de bouger, comme la notion de famille a aussi changé au cours de l’histoire. De nombreux auteurs ont décrit, aimé ou haï ce lieu fermé ou au contraire éclaté, dont de toute façon on ne peut se passer. Nous essaierons encore une fois à travers la presse, la littérature ou les témoignages, de dresser un tableau forcément incomplet de ce qu’on nomme la famille.</w:t>
      </w:r>
    </w:p>
    <w:p w14:paraId="49C37426" w14:textId="77777777" w:rsidR="00132959" w:rsidRDefault="007B781E">
      <w:pPr>
        <w:shd w:val="clear" w:color="auto" w:fill="FFFFFF"/>
        <w:spacing w:before="240" w:after="240"/>
        <w:jc w:val="both"/>
        <w:rPr>
          <w:b/>
          <w:sz w:val="32"/>
          <w:szCs w:val="32"/>
        </w:rPr>
      </w:pPr>
      <w:r>
        <w:rPr>
          <w:b/>
          <w:sz w:val="32"/>
          <w:szCs w:val="32"/>
        </w:rPr>
        <w:t>Lundi 10 mars : Mobilité Physique et confiance en soi de 14h</w:t>
      </w:r>
      <w:proofErr w:type="gramStart"/>
      <w:r>
        <w:rPr>
          <w:b/>
          <w:sz w:val="32"/>
          <w:szCs w:val="32"/>
        </w:rPr>
        <w:t>15  à</w:t>
      </w:r>
      <w:proofErr w:type="gramEnd"/>
      <w:r>
        <w:rPr>
          <w:b/>
          <w:sz w:val="32"/>
          <w:szCs w:val="32"/>
        </w:rPr>
        <w:t xml:space="preserve"> 15h45 </w:t>
      </w:r>
    </w:p>
    <w:p w14:paraId="6A4BC179" w14:textId="77777777" w:rsidR="00132959" w:rsidRDefault="007B781E">
      <w:pPr>
        <w:shd w:val="clear" w:color="auto" w:fill="FFFFFF"/>
        <w:spacing w:before="240" w:after="240" w:line="240" w:lineRule="auto"/>
        <w:jc w:val="both"/>
        <w:rPr>
          <w:sz w:val="32"/>
          <w:szCs w:val="32"/>
        </w:rPr>
      </w:pPr>
      <w:r>
        <w:rPr>
          <w:sz w:val="32"/>
          <w:szCs w:val="32"/>
        </w:rPr>
        <w:t xml:space="preserve">Julien vous invite au comité pour découvrir une activité sportive visant à améliorer la mobilité et la confiance en soi au travers de jeux et exercices physiques adaptés aux participants. Elle comportera quatre axes d’exercices à chaque </w:t>
      </w:r>
      <w:proofErr w:type="gramStart"/>
      <w:r>
        <w:rPr>
          <w:sz w:val="32"/>
          <w:szCs w:val="32"/>
        </w:rPr>
        <w:t>séance  :</w:t>
      </w:r>
      <w:proofErr w:type="gramEnd"/>
      <w:r>
        <w:rPr>
          <w:sz w:val="32"/>
          <w:szCs w:val="32"/>
        </w:rPr>
        <w:t xml:space="preserve"> gestion de la respiration et des tensions, structure du corps et renforcement musculaire, mouvement, équilibre et mobilité, Gestion du contact. Des ateliers supplémentaires </w:t>
      </w:r>
      <w:r>
        <w:rPr>
          <w:sz w:val="32"/>
          <w:szCs w:val="32"/>
        </w:rPr>
        <w:lastRenderedPageBreak/>
        <w:t>pourront être mis en place sur demande des adhérents (massage, combat, marches respiratoires...)</w:t>
      </w:r>
    </w:p>
    <w:p w14:paraId="774A3FD5" w14:textId="77777777" w:rsidR="00132959" w:rsidRDefault="007B781E">
      <w:pPr>
        <w:shd w:val="clear" w:color="auto" w:fill="FFFFFF"/>
        <w:spacing w:before="240" w:after="240" w:line="240" w:lineRule="auto"/>
        <w:jc w:val="both"/>
        <w:rPr>
          <w:sz w:val="32"/>
          <w:szCs w:val="32"/>
        </w:rPr>
      </w:pPr>
      <w:r>
        <w:rPr>
          <w:b/>
          <w:sz w:val="32"/>
          <w:szCs w:val="32"/>
        </w:rPr>
        <w:t xml:space="preserve">Mercredi 12 mars : Yoga de 15h à 16h30 </w:t>
      </w:r>
      <w:r>
        <w:rPr>
          <w:sz w:val="32"/>
          <w:szCs w:val="32"/>
        </w:rPr>
        <w:t>avec Marie-Renée pour profiter d’un bon moment de détente et bien-être.</w:t>
      </w:r>
    </w:p>
    <w:p w14:paraId="767FB866" w14:textId="77777777" w:rsidR="00132959" w:rsidRDefault="007B781E">
      <w:pPr>
        <w:shd w:val="clear" w:color="auto" w:fill="FFFFFF"/>
        <w:spacing w:before="240" w:after="240" w:line="240" w:lineRule="auto"/>
        <w:jc w:val="both"/>
        <w:rPr>
          <w:sz w:val="32"/>
          <w:szCs w:val="32"/>
        </w:rPr>
      </w:pPr>
      <w:r>
        <w:rPr>
          <w:b/>
          <w:sz w:val="32"/>
          <w:szCs w:val="32"/>
        </w:rPr>
        <w:t xml:space="preserve">Jeudi 13 mars : Promenade </w:t>
      </w:r>
      <w:r>
        <w:rPr>
          <w:sz w:val="32"/>
          <w:szCs w:val="32"/>
        </w:rPr>
        <w:t xml:space="preserve">préparée par Colette et Roselyne. Parc du Landry, cimetière de l’Est. Rendez-vous au métro Poterie à 14h. Nous démarrons à pied. Retour AVH pour 17h30, demander </w:t>
      </w:r>
      <w:proofErr w:type="spellStart"/>
      <w:r>
        <w:rPr>
          <w:sz w:val="32"/>
          <w:szCs w:val="32"/>
        </w:rPr>
        <w:t>Handistar</w:t>
      </w:r>
      <w:proofErr w:type="spellEnd"/>
      <w:r>
        <w:rPr>
          <w:sz w:val="32"/>
          <w:szCs w:val="32"/>
        </w:rPr>
        <w:t xml:space="preserve"> pour 17h45.</w:t>
      </w:r>
    </w:p>
    <w:p w14:paraId="1CD22229" w14:textId="77777777" w:rsidR="00132959" w:rsidRDefault="007B781E">
      <w:pPr>
        <w:shd w:val="clear" w:color="auto" w:fill="FFFFFF"/>
        <w:spacing w:line="240" w:lineRule="auto"/>
        <w:jc w:val="both"/>
        <w:rPr>
          <w:b/>
          <w:sz w:val="32"/>
          <w:szCs w:val="32"/>
        </w:rPr>
      </w:pPr>
      <w:r>
        <w:rPr>
          <w:b/>
          <w:sz w:val="32"/>
          <w:szCs w:val="32"/>
        </w:rPr>
        <w:t xml:space="preserve">Lundi 17 mars : Club de lecture à 14h30 avec Annette  </w:t>
      </w:r>
    </w:p>
    <w:p w14:paraId="4475312C" w14:textId="77777777" w:rsidR="00132959" w:rsidRDefault="007B781E">
      <w:pPr>
        <w:shd w:val="clear" w:color="auto" w:fill="FFFFFF"/>
        <w:spacing w:line="240" w:lineRule="auto"/>
        <w:jc w:val="both"/>
        <w:rPr>
          <w:sz w:val="32"/>
          <w:szCs w:val="32"/>
        </w:rPr>
      </w:pPr>
      <w:r>
        <w:rPr>
          <w:sz w:val="32"/>
          <w:szCs w:val="32"/>
        </w:rPr>
        <w:t>Pour cette première rencontre, nous partagerons chacun autour d'un livre qui nous a plu.</w:t>
      </w:r>
    </w:p>
    <w:p w14:paraId="5EEC3A40" w14:textId="77777777" w:rsidR="00132959" w:rsidRDefault="007B781E">
      <w:pPr>
        <w:spacing w:line="240" w:lineRule="auto"/>
        <w:jc w:val="both"/>
        <w:rPr>
          <w:sz w:val="32"/>
          <w:szCs w:val="32"/>
        </w:rPr>
      </w:pPr>
      <w:r>
        <w:rPr>
          <w:sz w:val="32"/>
          <w:szCs w:val="32"/>
        </w:rPr>
        <w:t>Le fonctionnement de ce club sera le suivant. Sur la base d’une fois par mois, le club de lecture se réunira au comité pour :</w:t>
      </w:r>
    </w:p>
    <w:p w14:paraId="27839E37" w14:textId="77777777" w:rsidR="00132959" w:rsidRDefault="007B781E">
      <w:pPr>
        <w:numPr>
          <w:ilvl w:val="0"/>
          <w:numId w:val="3"/>
        </w:numPr>
        <w:spacing w:line="240" w:lineRule="auto"/>
        <w:jc w:val="both"/>
        <w:rPr>
          <w:sz w:val="32"/>
          <w:szCs w:val="32"/>
        </w:rPr>
      </w:pPr>
      <w:r>
        <w:rPr>
          <w:sz w:val="32"/>
          <w:szCs w:val="32"/>
        </w:rPr>
        <w:t xml:space="preserve">Discuter </w:t>
      </w:r>
      <w:proofErr w:type="gramStart"/>
      <w:r>
        <w:rPr>
          <w:sz w:val="32"/>
          <w:szCs w:val="32"/>
        </w:rPr>
        <w:t>du  ou</w:t>
      </w:r>
      <w:proofErr w:type="gramEnd"/>
      <w:r>
        <w:rPr>
          <w:sz w:val="32"/>
          <w:szCs w:val="32"/>
        </w:rPr>
        <w:t xml:space="preserve"> des livre(s) du mois que chacun aura lu auparavant</w:t>
      </w:r>
    </w:p>
    <w:p w14:paraId="7F596C35" w14:textId="77777777" w:rsidR="00132959" w:rsidRDefault="007B781E">
      <w:pPr>
        <w:numPr>
          <w:ilvl w:val="0"/>
          <w:numId w:val="3"/>
        </w:numPr>
        <w:spacing w:line="240" w:lineRule="auto"/>
        <w:jc w:val="both"/>
        <w:rPr>
          <w:sz w:val="32"/>
          <w:szCs w:val="32"/>
        </w:rPr>
      </w:pPr>
      <w:r>
        <w:rPr>
          <w:sz w:val="32"/>
          <w:szCs w:val="32"/>
        </w:rPr>
        <w:t>Choisir le(s) prochains livres à lire et à discuter lors de la réunion suivante</w:t>
      </w:r>
    </w:p>
    <w:p w14:paraId="2499315B" w14:textId="77777777" w:rsidR="00132959" w:rsidRDefault="007B781E">
      <w:pPr>
        <w:spacing w:line="240" w:lineRule="auto"/>
        <w:jc w:val="both"/>
        <w:rPr>
          <w:sz w:val="32"/>
          <w:szCs w:val="32"/>
        </w:rPr>
      </w:pPr>
      <w:r>
        <w:rPr>
          <w:sz w:val="32"/>
          <w:szCs w:val="32"/>
        </w:rPr>
        <w:t>Les livres seront choisis parmi les livres de la médiathèque Éole et donc accessibles au format Audio à tous les abonnés de la médiathèque</w:t>
      </w:r>
    </w:p>
    <w:p w14:paraId="24072C87" w14:textId="77777777" w:rsidR="00132959" w:rsidRDefault="007B781E">
      <w:pPr>
        <w:spacing w:line="240" w:lineRule="auto"/>
        <w:jc w:val="both"/>
        <w:rPr>
          <w:sz w:val="32"/>
          <w:szCs w:val="32"/>
        </w:rPr>
      </w:pPr>
      <w:r>
        <w:rPr>
          <w:sz w:val="32"/>
          <w:szCs w:val="32"/>
        </w:rPr>
        <w:t>Les réunions du club de lecture se feront une fois par mois.</w:t>
      </w:r>
    </w:p>
    <w:p w14:paraId="424400EC" w14:textId="5DFF5817" w:rsidR="00132959" w:rsidRDefault="007B781E">
      <w:pPr>
        <w:spacing w:line="240" w:lineRule="auto"/>
        <w:jc w:val="both"/>
        <w:rPr>
          <w:sz w:val="32"/>
          <w:szCs w:val="32"/>
        </w:rPr>
      </w:pPr>
      <w:r>
        <w:rPr>
          <w:sz w:val="32"/>
          <w:szCs w:val="32"/>
        </w:rPr>
        <w:t>Si vous êtes intéressé par cette activité, merci de vous inscrire auprès du Comité ou par mail auprès de Mme Chaumont à l’adresse</w:t>
      </w:r>
      <w:r w:rsidR="001860E0">
        <w:rPr>
          <w:sz w:val="32"/>
          <w:szCs w:val="32"/>
        </w:rPr>
        <w:t> </w:t>
      </w:r>
      <w:r w:rsidR="001860E0">
        <w:t xml:space="preserve">: </w:t>
      </w:r>
      <w:hyperlink r:id="rId32" w:history="1">
        <w:r w:rsidR="001860E0" w:rsidRPr="001860E0">
          <w:rPr>
            <w:rStyle w:val="Lienhypertexte"/>
            <w:sz w:val="32"/>
            <w:szCs w:val="32"/>
          </w:rPr>
          <w:t>annette.chaumont@sfr.fr</w:t>
        </w:r>
      </w:hyperlink>
      <w:r w:rsidR="001860E0">
        <w:t xml:space="preserve"> </w:t>
      </w:r>
    </w:p>
    <w:p w14:paraId="45E43B52" w14:textId="77777777" w:rsidR="00132959" w:rsidRDefault="00132959">
      <w:pPr>
        <w:shd w:val="clear" w:color="auto" w:fill="FFFFFF"/>
        <w:spacing w:line="240" w:lineRule="auto"/>
        <w:jc w:val="both"/>
        <w:rPr>
          <w:sz w:val="32"/>
          <w:szCs w:val="32"/>
        </w:rPr>
      </w:pPr>
    </w:p>
    <w:p w14:paraId="5FC48D9B" w14:textId="77777777" w:rsidR="00132959" w:rsidRDefault="007B781E">
      <w:pPr>
        <w:shd w:val="clear" w:color="auto" w:fill="FFFFFF"/>
        <w:spacing w:before="240" w:after="240"/>
        <w:jc w:val="both"/>
        <w:rPr>
          <w:b/>
          <w:sz w:val="32"/>
          <w:szCs w:val="32"/>
        </w:rPr>
      </w:pPr>
      <w:r>
        <w:rPr>
          <w:b/>
          <w:sz w:val="32"/>
          <w:szCs w:val="32"/>
        </w:rPr>
        <w:t>Lundi 24 mars : Groupe de parole de 14h30 à 16h.</w:t>
      </w:r>
    </w:p>
    <w:p w14:paraId="127964D4" w14:textId="77777777" w:rsidR="00132959" w:rsidRDefault="007B781E">
      <w:pPr>
        <w:spacing w:line="240" w:lineRule="auto"/>
        <w:jc w:val="both"/>
        <w:rPr>
          <w:sz w:val="32"/>
          <w:szCs w:val="32"/>
        </w:rPr>
      </w:pPr>
      <w:r>
        <w:rPr>
          <w:sz w:val="32"/>
          <w:szCs w:val="32"/>
        </w:rPr>
        <w:t>“Il s'agira de faire un groupe qui ne soit pas inférieur à 5 personnes et supérieur à 12, pour pouvoir échanger et parler de difficultés rencontrées à l'occasion du handicap visuel dont les personnes souffrent.</w:t>
      </w:r>
    </w:p>
    <w:p w14:paraId="561DD39C" w14:textId="77777777" w:rsidR="00132959" w:rsidRDefault="007B781E">
      <w:pPr>
        <w:spacing w:line="240" w:lineRule="auto"/>
        <w:jc w:val="both"/>
        <w:rPr>
          <w:sz w:val="32"/>
          <w:szCs w:val="32"/>
        </w:rPr>
      </w:pPr>
      <w:r>
        <w:rPr>
          <w:sz w:val="32"/>
          <w:szCs w:val="32"/>
        </w:rPr>
        <w:t>Ce groupe nous amènera à parler et s'écouter les uns les autres du ressenti causé par le handicap, et peut-être entendre ce que chacun a pu inventer dans son quotidien pour faire avec.</w:t>
      </w:r>
    </w:p>
    <w:p w14:paraId="514BE329" w14:textId="77777777" w:rsidR="00132959" w:rsidRDefault="007B781E">
      <w:pPr>
        <w:spacing w:line="240" w:lineRule="auto"/>
        <w:jc w:val="both"/>
        <w:rPr>
          <w:sz w:val="32"/>
          <w:szCs w:val="32"/>
        </w:rPr>
      </w:pPr>
      <w:r>
        <w:rPr>
          <w:sz w:val="32"/>
          <w:szCs w:val="32"/>
        </w:rPr>
        <w:t>Ce groupe se rencontrera 4 fois avant l'été prochain, tous les mois un lundi. Les prochaines dates seront indiquées lors du 1er rendez-vous le lundi 24 mars à 14h30.</w:t>
      </w:r>
    </w:p>
    <w:p w14:paraId="67566D6A" w14:textId="77777777" w:rsidR="00132959" w:rsidRDefault="007B781E">
      <w:pPr>
        <w:spacing w:line="240" w:lineRule="auto"/>
        <w:jc w:val="both"/>
        <w:rPr>
          <w:sz w:val="32"/>
          <w:szCs w:val="32"/>
        </w:rPr>
      </w:pPr>
      <w:r>
        <w:rPr>
          <w:sz w:val="32"/>
          <w:szCs w:val="32"/>
        </w:rPr>
        <w:t>Ce serait bien d'envisager de pouvoir venir les 4 fois, dans la mesure où les échanges relèveront d'une certaine intimité et connaissance des uns des autres.</w:t>
      </w:r>
    </w:p>
    <w:p w14:paraId="79B06D52" w14:textId="77777777" w:rsidR="00132959" w:rsidRDefault="007B781E">
      <w:pPr>
        <w:spacing w:line="240" w:lineRule="auto"/>
        <w:jc w:val="both"/>
        <w:rPr>
          <w:sz w:val="32"/>
          <w:szCs w:val="32"/>
        </w:rPr>
      </w:pPr>
      <w:r>
        <w:rPr>
          <w:sz w:val="32"/>
          <w:szCs w:val="32"/>
        </w:rPr>
        <w:lastRenderedPageBreak/>
        <w:t xml:space="preserve">Je veillerai au titre de ma place de psychologue clinicienne et </w:t>
      </w:r>
      <w:proofErr w:type="gramStart"/>
      <w:r>
        <w:rPr>
          <w:sz w:val="32"/>
          <w:szCs w:val="32"/>
        </w:rPr>
        <w:t>malvoyante ,</w:t>
      </w:r>
      <w:proofErr w:type="gramEnd"/>
      <w:r>
        <w:rPr>
          <w:sz w:val="32"/>
          <w:szCs w:val="32"/>
        </w:rPr>
        <w:t xml:space="preserve"> à ce que la parole de chacun puisse compter pour tous.”</w:t>
      </w:r>
    </w:p>
    <w:p w14:paraId="005EDFA0" w14:textId="77777777" w:rsidR="00132959" w:rsidRDefault="007B781E">
      <w:pPr>
        <w:spacing w:line="240" w:lineRule="auto"/>
        <w:jc w:val="both"/>
        <w:rPr>
          <w:sz w:val="32"/>
          <w:szCs w:val="32"/>
        </w:rPr>
      </w:pPr>
      <w:r>
        <w:rPr>
          <w:sz w:val="32"/>
          <w:szCs w:val="32"/>
        </w:rPr>
        <w:t>Marie-Annick Gobert</w:t>
      </w:r>
    </w:p>
    <w:p w14:paraId="52B5A1EA" w14:textId="77777777" w:rsidR="00132959" w:rsidRDefault="00132959">
      <w:pPr>
        <w:shd w:val="clear" w:color="auto" w:fill="FFFFFF"/>
        <w:jc w:val="both"/>
        <w:rPr>
          <w:b/>
          <w:sz w:val="32"/>
          <w:szCs w:val="32"/>
        </w:rPr>
      </w:pPr>
    </w:p>
    <w:p w14:paraId="1D116EF8" w14:textId="77777777" w:rsidR="00132959" w:rsidRDefault="007B781E">
      <w:pPr>
        <w:shd w:val="clear" w:color="auto" w:fill="FFFFFF"/>
        <w:jc w:val="both"/>
        <w:rPr>
          <w:b/>
          <w:sz w:val="32"/>
          <w:szCs w:val="32"/>
        </w:rPr>
      </w:pPr>
      <w:r>
        <w:rPr>
          <w:b/>
          <w:sz w:val="32"/>
          <w:szCs w:val="32"/>
        </w:rPr>
        <w:t>Jeudi 24 avril de 14h à 16h45</w:t>
      </w:r>
    </w:p>
    <w:p w14:paraId="40DAE39B" w14:textId="77777777" w:rsidR="00132959" w:rsidRDefault="007B781E">
      <w:pPr>
        <w:shd w:val="clear" w:color="auto" w:fill="FFFFFF"/>
        <w:spacing w:line="240" w:lineRule="auto"/>
        <w:jc w:val="both"/>
        <w:rPr>
          <w:sz w:val="32"/>
          <w:szCs w:val="32"/>
        </w:rPr>
      </w:pPr>
      <w:r>
        <w:rPr>
          <w:sz w:val="32"/>
          <w:szCs w:val="32"/>
        </w:rPr>
        <w:t>Balade botanique par Christelle Pichon</w:t>
      </w:r>
    </w:p>
    <w:p w14:paraId="285A7E09" w14:textId="77777777" w:rsidR="00132959" w:rsidRDefault="007B781E">
      <w:pPr>
        <w:shd w:val="clear" w:color="auto" w:fill="FFFFFF"/>
        <w:spacing w:line="240" w:lineRule="auto"/>
        <w:jc w:val="both"/>
        <w:rPr>
          <w:sz w:val="32"/>
          <w:szCs w:val="32"/>
        </w:rPr>
      </w:pPr>
      <w:r>
        <w:rPr>
          <w:sz w:val="32"/>
          <w:szCs w:val="32"/>
        </w:rPr>
        <w:t xml:space="preserve">Je suis Christelle Pichon, Éducatrice à la nature, j’ai à cœur de partager ma passion de la nature auprès d’un large public, petits et grands, pour préserver le vivant. Je suis attachée à cette terre nourricière de </w:t>
      </w:r>
      <w:proofErr w:type="spellStart"/>
      <w:r>
        <w:rPr>
          <w:sz w:val="32"/>
          <w:szCs w:val="32"/>
        </w:rPr>
        <w:t>part</w:t>
      </w:r>
      <w:proofErr w:type="spellEnd"/>
      <w:r>
        <w:rPr>
          <w:sz w:val="32"/>
          <w:szCs w:val="32"/>
        </w:rPr>
        <w:t xml:space="preserve"> mes origines agricoles. Je suis aussi safranière depuis 2018 et cultive le Crocus </w:t>
      </w:r>
      <w:proofErr w:type="spellStart"/>
      <w:r>
        <w:rPr>
          <w:sz w:val="32"/>
          <w:szCs w:val="32"/>
        </w:rPr>
        <w:t>sativus</w:t>
      </w:r>
      <w:proofErr w:type="spellEnd"/>
      <w:r>
        <w:rPr>
          <w:sz w:val="32"/>
          <w:szCs w:val="32"/>
        </w:rPr>
        <w:t xml:space="preserve"> sur la ferme familiale à Saint </w:t>
      </w:r>
      <w:proofErr w:type="spellStart"/>
      <w:r>
        <w:rPr>
          <w:sz w:val="32"/>
          <w:szCs w:val="32"/>
        </w:rPr>
        <w:t>Evarzec</w:t>
      </w:r>
      <w:proofErr w:type="spellEnd"/>
      <w:r>
        <w:rPr>
          <w:sz w:val="32"/>
          <w:szCs w:val="32"/>
        </w:rPr>
        <w:t xml:space="preserve"> dans le sud Finistère. Grâce à ma rencontre avec Jean-Marc, bénévole et président au comité AVH 35 en juin 2024 et l’excellent retour des participants à la sortie du 16 novembre 2024, on renouvelle la balade botanique au printemps.</w:t>
      </w:r>
    </w:p>
    <w:p w14:paraId="32A1F91C" w14:textId="77777777" w:rsidR="00132959" w:rsidRDefault="007B781E">
      <w:pPr>
        <w:shd w:val="clear" w:color="auto" w:fill="FFFFFF"/>
        <w:spacing w:line="240" w:lineRule="auto"/>
        <w:jc w:val="both"/>
        <w:rPr>
          <w:sz w:val="32"/>
          <w:szCs w:val="32"/>
        </w:rPr>
      </w:pPr>
      <w:r>
        <w:rPr>
          <w:sz w:val="32"/>
          <w:szCs w:val="32"/>
        </w:rPr>
        <w:t xml:space="preserve">Pour retrouver cette ambiance conviviale, je vous propose donc jeudi 24 avril 2025 de 14h à 16h45, de découvrir à Chavagne, sur environ 1,5 km, le bois de la </w:t>
      </w:r>
      <w:proofErr w:type="spellStart"/>
      <w:r>
        <w:rPr>
          <w:sz w:val="32"/>
          <w:szCs w:val="32"/>
        </w:rPr>
        <w:t>Sillandais</w:t>
      </w:r>
      <w:proofErr w:type="spellEnd"/>
      <w:r>
        <w:rPr>
          <w:sz w:val="32"/>
          <w:szCs w:val="32"/>
        </w:rPr>
        <w:t xml:space="preserve"> et sa mosaïque de milieux. A 30 minutes au sud-ouest de Rennes, nous partirons en sous-bois à la rencontre des manifestations du printemps avec ses palettes d’odeurs, de textures, de couleurs, de goûts et j’espère de chants inoubliables.</w:t>
      </w:r>
    </w:p>
    <w:p w14:paraId="0ADE78D9" w14:textId="77777777" w:rsidR="00132959" w:rsidRDefault="007B781E">
      <w:pPr>
        <w:shd w:val="clear" w:color="auto" w:fill="FFFFFF"/>
        <w:spacing w:line="240" w:lineRule="auto"/>
        <w:jc w:val="both"/>
        <w:rPr>
          <w:sz w:val="32"/>
          <w:szCs w:val="32"/>
        </w:rPr>
      </w:pPr>
      <w:r>
        <w:rPr>
          <w:sz w:val="32"/>
          <w:szCs w:val="32"/>
        </w:rPr>
        <w:t>Pour échanger et terminer notre balade, nous nous réunirons autour d’un pot et d’une collation printanière.</w:t>
      </w:r>
    </w:p>
    <w:p w14:paraId="13CECFDC" w14:textId="77777777" w:rsidR="00132959" w:rsidRDefault="007B781E">
      <w:pPr>
        <w:shd w:val="clear" w:color="auto" w:fill="FFFFFF"/>
        <w:spacing w:line="240" w:lineRule="auto"/>
        <w:jc w:val="both"/>
        <w:rPr>
          <w:sz w:val="32"/>
          <w:szCs w:val="32"/>
        </w:rPr>
      </w:pPr>
      <w:r>
        <w:rPr>
          <w:sz w:val="32"/>
          <w:szCs w:val="32"/>
        </w:rPr>
        <w:t xml:space="preserve">Rendez-vous au parking du bois de la </w:t>
      </w:r>
      <w:proofErr w:type="spellStart"/>
      <w:r>
        <w:rPr>
          <w:sz w:val="32"/>
          <w:szCs w:val="32"/>
        </w:rPr>
        <w:t>Sillandais</w:t>
      </w:r>
      <w:proofErr w:type="spellEnd"/>
      <w:r>
        <w:rPr>
          <w:sz w:val="32"/>
          <w:szCs w:val="32"/>
        </w:rPr>
        <w:t xml:space="preserve">, 13h50, au carrefour La </w:t>
      </w:r>
      <w:proofErr w:type="spellStart"/>
      <w:r>
        <w:rPr>
          <w:sz w:val="32"/>
          <w:szCs w:val="32"/>
        </w:rPr>
        <w:t>Sillandais</w:t>
      </w:r>
      <w:proofErr w:type="spellEnd"/>
      <w:r>
        <w:rPr>
          <w:sz w:val="32"/>
          <w:szCs w:val="32"/>
        </w:rPr>
        <w:t xml:space="preserve">-Les </w:t>
      </w:r>
      <w:proofErr w:type="spellStart"/>
      <w:r>
        <w:rPr>
          <w:sz w:val="32"/>
          <w:szCs w:val="32"/>
        </w:rPr>
        <w:t>Bouvais</w:t>
      </w:r>
      <w:proofErr w:type="spellEnd"/>
      <w:r>
        <w:rPr>
          <w:sz w:val="32"/>
          <w:szCs w:val="32"/>
        </w:rPr>
        <w:t xml:space="preserve"> à CHAVAGNE.</w:t>
      </w:r>
    </w:p>
    <w:p w14:paraId="0008F927" w14:textId="77777777" w:rsidR="00132959" w:rsidRDefault="007B781E">
      <w:pPr>
        <w:shd w:val="clear" w:color="auto" w:fill="FFFFFF"/>
        <w:spacing w:line="240" w:lineRule="auto"/>
        <w:jc w:val="both"/>
        <w:rPr>
          <w:sz w:val="32"/>
          <w:szCs w:val="32"/>
        </w:rPr>
      </w:pPr>
      <w:r>
        <w:rPr>
          <w:sz w:val="32"/>
          <w:szCs w:val="32"/>
        </w:rPr>
        <w:t>Table de pique-nique, bancs et toilettes sur place.</w:t>
      </w:r>
    </w:p>
    <w:p w14:paraId="734AF28E" w14:textId="77777777" w:rsidR="00132959" w:rsidRDefault="007B781E">
      <w:pPr>
        <w:shd w:val="clear" w:color="auto" w:fill="FFFFFF"/>
        <w:spacing w:line="240" w:lineRule="auto"/>
        <w:jc w:val="both"/>
        <w:rPr>
          <w:sz w:val="32"/>
          <w:szCs w:val="32"/>
        </w:rPr>
      </w:pPr>
      <w:r>
        <w:rPr>
          <w:sz w:val="32"/>
          <w:szCs w:val="32"/>
        </w:rPr>
        <w:t xml:space="preserve">Places limitées à 14 personnes : 7 accompagnateurs) et 7 personnes déficientes visuelles. </w:t>
      </w:r>
    </w:p>
    <w:p w14:paraId="1D4823EE" w14:textId="77777777" w:rsidR="00132959" w:rsidRDefault="007B781E">
      <w:pPr>
        <w:shd w:val="clear" w:color="auto" w:fill="FFFFFF"/>
        <w:spacing w:line="240" w:lineRule="auto"/>
        <w:jc w:val="both"/>
        <w:rPr>
          <w:sz w:val="32"/>
          <w:szCs w:val="32"/>
        </w:rPr>
      </w:pPr>
      <w:r>
        <w:rPr>
          <w:sz w:val="32"/>
          <w:szCs w:val="32"/>
        </w:rPr>
        <w:t>Merci de vous inscrire impérativement au 02 99 79 20 79.</w:t>
      </w:r>
    </w:p>
    <w:p w14:paraId="739729C4" w14:textId="77777777" w:rsidR="00132959" w:rsidRDefault="007B781E">
      <w:pPr>
        <w:shd w:val="clear" w:color="auto" w:fill="FFFFFF"/>
        <w:spacing w:line="240" w:lineRule="auto"/>
        <w:jc w:val="both"/>
        <w:rPr>
          <w:sz w:val="32"/>
          <w:szCs w:val="32"/>
        </w:rPr>
      </w:pPr>
      <w:r>
        <w:rPr>
          <w:sz w:val="32"/>
          <w:szCs w:val="32"/>
        </w:rPr>
        <w:t>Important : votre inscription sera validée 48 heures avant la sortie, car tout dépendra des bénévoles disponibles pour former les binômes, afin de ne pas solliciter Christelle Pichon à guider une personne.</w:t>
      </w:r>
    </w:p>
    <w:p w14:paraId="092A28E9" w14:textId="77777777" w:rsidR="00132959" w:rsidRDefault="00132959">
      <w:pPr>
        <w:shd w:val="clear" w:color="auto" w:fill="FFFFFF"/>
        <w:spacing w:line="240" w:lineRule="auto"/>
        <w:ind w:left="-140" w:right="-280"/>
        <w:jc w:val="both"/>
        <w:rPr>
          <w:b/>
          <w:sz w:val="32"/>
          <w:szCs w:val="32"/>
        </w:rPr>
      </w:pPr>
    </w:p>
    <w:p w14:paraId="31702AEB" w14:textId="77777777" w:rsidR="00132959" w:rsidRDefault="007B781E">
      <w:pPr>
        <w:pStyle w:val="Titre1"/>
        <w:numPr>
          <w:ilvl w:val="0"/>
          <w:numId w:val="2"/>
        </w:numPr>
      </w:pPr>
      <w:bookmarkStart w:id="16" w:name="_4xhqwm7oddg5" w:colFirst="0" w:colLast="0"/>
      <w:bookmarkEnd w:id="16"/>
      <w:r>
        <w:t>Sortir en Ille et Vilaine</w:t>
      </w:r>
    </w:p>
    <w:p w14:paraId="372B3CA8" w14:textId="77777777" w:rsidR="00132959" w:rsidRDefault="007B781E">
      <w:pPr>
        <w:spacing w:line="240" w:lineRule="auto"/>
        <w:ind w:left="-141"/>
        <w:jc w:val="both"/>
        <w:rPr>
          <w:sz w:val="32"/>
          <w:szCs w:val="32"/>
        </w:rPr>
      </w:pPr>
      <w:r>
        <w:rPr>
          <w:sz w:val="32"/>
          <w:szCs w:val="32"/>
        </w:rPr>
        <w:t>Quelques propositions de nos partenaires. Pour plus d’informations, n’hésitez pas à les contacter directement.</w:t>
      </w:r>
    </w:p>
    <w:p w14:paraId="10C2D738" w14:textId="77777777" w:rsidR="00132959" w:rsidRDefault="007B781E">
      <w:pPr>
        <w:pStyle w:val="Titre2"/>
        <w:numPr>
          <w:ilvl w:val="1"/>
          <w:numId w:val="2"/>
        </w:numPr>
        <w:shd w:val="clear" w:color="auto" w:fill="FFFFFF"/>
        <w:spacing w:before="480" w:after="480"/>
        <w:jc w:val="both"/>
      </w:pPr>
      <w:bookmarkStart w:id="17" w:name="_nkjhayl1br38" w:colFirst="0" w:colLast="0"/>
      <w:bookmarkEnd w:id="17"/>
      <w:r>
        <w:lastRenderedPageBreak/>
        <w:t>…aux Champs Libres</w:t>
      </w:r>
    </w:p>
    <w:p w14:paraId="1DC73F2F" w14:textId="77777777" w:rsidR="00132959" w:rsidRDefault="007B781E">
      <w:pPr>
        <w:spacing w:before="240" w:after="240" w:line="240" w:lineRule="auto"/>
        <w:jc w:val="both"/>
        <w:rPr>
          <w:b/>
          <w:sz w:val="32"/>
          <w:szCs w:val="32"/>
        </w:rPr>
      </w:pPr>
      <w:r>
        <w:rPr>
          <w:b/>
          <w:sz w:val="32"/>
          <w:szCs w:val="32"/>
        </w:rPr>
        <w:t>Les jeudis 6 et 20 mars</w:t>
      </w:r>
      <w:r>
        <w:rPr>
          <w:sz w:val="32"/>
          <w:szCs w:val="32"/>
        </w:rPr>
        <w:t xml:space="preserve"> à partir de 13h</w:t>
      </w:r>
      <w:proofErr w:type="gramStart"/>
      <w:r>
        <w:rPr>
          <w:sz w:val="32"/>
          <w:szCs w:val="32"/>
        </w:rPr>
        <w:t>30  :</w:t>
      </w:r>
      <w:proofErr w:type="gramEnd"/>
      <w:r>
        <w:rPr>
          <w:sz w:val="32"/>
          <w:szCs w:val="32"/>
        </w:rPr>
        <w:t xml:space="preserve"> </w:t>
      </w:r>
      <w:r>
        <w:rPr>
          <w:b/>
          <w:sz w:val="32"/>
          <w:szCs w:val="32"/>
        </w:rPr>
        <w:t>Atelier informatique avec Pierre-Jacques Le Pen.</w:t>
      </w:r>
      <w:r>
        <w:rPr>
          <w:b/>
          <w:sz w:val="34"/>
          <w:szCs w:val="34"/>
        </w:rPr>
        <w:t xml:space="preserve"> </w:t>
      </w:r>
      <w:r>
        <w:rPr>
          <w:sz w:val="32"/>
          <w:szCs w:val="32"/>
        </w:rPr>
        <w:t>Sur réservation, n’hésitez pas à appeler le service accessibilité de la Bibliothèque pour plus de renseignements.</w:t>
      </w:r>
    </w:p>
    <w:p w14:paraId="7FCFBE9E" w14:textId="77777777" w:rsidR="00132959" w:rsidRDefault="007B781E">
      <w:pPr>
        <w:spacing w:before="240" w:after="240" w:line="240" w:lineRule="auto"/>
        <w:jc w:val="both"/>
        <w:rPr>
          <w:sz w:val="32"/>
          <w:szCs w:val="32"/>
        </w:rPr>
      </w:pPr>
      <w:r>
        <w:rPr>
          <w:b/>
          <w:sz w:val="32"/>
          <w:szCs w:val="32"/>
        </w:rPr>
        <w:t>Vendredi 21 mars à 15</w:t>
      </w:r>
      <w:proofErr w:type="gramStart"/>
      <w:r>
        <w:rPr>
          <w:b/>
          <w:sz w:val="32"/>
          <w:szCs w:val="32"/>
        </w:rPr>
        <w:t>h</w:t>
      </w:r>
      <w:r>
        <w:rPr>
          <w:sz w:val="32"/>
          <w:szCs w:val="32"/>
        </w:rPr>
        <w:t xml:space="preserve">  :</w:t>
      </w:r>
      <w:proofErr w:type="gramEnd"/>
      <w:r>
        <w:rPr>
          <w:sz w:val="32"/>
          <w:szCs w:val="32"/>
        </w:rPr>
        <w:t xml:space="preserve"> </w:t>
      </w:r>
      <w:r>
        <w:rPr>
          <w:b/>
          <w:sz w:val="34"/>
          <w:szCs w:val="34"/>
        </w:rPr>
        <w:t>Film en audiodescription</w:t>
      </w:r>
      <w:r>
        <w:rPr>
          <w:sz w:val="32"/>
          <w:szCs w:val="32"/>
        </w:rPr>
        <w:t xml:space="preserve"> - Chambre noire, niveau 5 de la bibliothèque. Gratuit, sans réservation </w:t>
      </w:r>
      <w:r>
        <w:rPr>
          <w:sz w:val="32"/>
          <w:szCs w:val="32"/>
        </w:rPr>
        <w:br/>
      </w:r>
      <w:r>
        <w:rPr>
          <w:b/>
          <w:sz w:val="32"/>
          <w:szCs w:val="32"/>
        </w:rPr>
        <w:t>“Youssef Salem a du succès”</w:t>
      </w:r>
      <w:r>
        <w:rPr>
          <w:sz w:val="32"/>
          <w:szCs w:val="32"/>
        </w:rPr>
        <w:t xml:space="preserve"> de Baya </w:t>
      </w:r>
      <w:proofErr w:type="spellStart"/>
      <w:r>
        <w:rPr>
          <w:sz w:val="32"/>
          <w:szCs w:val="32"/>
        </w:rPr>
        <w:t>Kasmi</w:t>
      </w:r>
      <w:proofErr w:type="spellEnd"/>
      <w:r>
        <w:rPr>
          <w:sz w:val="32"/>
          <w:szCs w:val="32"/>
        </w:rPr>
        <w:t xml:space="preserve"> avec Ramzy </w:t>
      </w:r>
      <w:proofErr w:type="spellStart"/>
      <w:r>
        <w:rPr>
          <w:sz w:val="32"/>
          <w:szCs w:val="32"/>
        </w:rPr>
        <w:t>Bedia</w:t>
      </w:r>
      <w:proofErr w:type="spellEnd"/>
      <w:r>
        <w:rPr>
          <w:sz w:val="32"/>
          <w:szCs w:val="32"/>
        </w:rPr>
        <w:t>, Noémie Lvovsky</w:t>
      </w:r>
      <w:r>
        <w:rPr>
          <w:sz w:val="32"/>
          <w:szCs w:val="32"/>
        </w:rPr>
        <w:br/>
        <w:t>Comédie, 2023, durée : 1h 37 minutes</w:t>
      </w:r>
    </w:p>
    <w:p w14:paraId="5FD0BDB7" w14:textId="77777777" w:rsidR="00132959" w:rsidRDefault="007B781E">
      <w:pPr>
        <w:spacing w:before="240" w:after="240" w:line="240" w:lineRule="auto"/>
        <w:jc w:val="both"/>
        <w:rPr>
          <w:sz w:val="32"/>
          <w:szCs w:val="32"/>
        </w:rPr>
      </w:pPr>
      <w:r>
        <w:rPr>
          <w:sz w:val="32"/>
          <w:szCs w:val="32"/>
        </w:rPr>
        <w:t>Youssef Salem, 45 ans, a toujours réussi à rater sa carrière d’écrivain. Mais les ennuis commencent lorsque son nouveau roman rencontre le succès car Youssef n’a pas pu s’empêcher de s’inspirer des siens, pour le meilleur, et surtout pour le pire. Il doit maintenant éviter à tout prix que son livre ne tombe entre les mains de sa famille…</w:t>
      </w:r>
    </w:p>
    <w:p w14:paraId="660AFB4E" w14:textId="77777777" w:rsidR="00132959" w:rsidRDefault="007B781E">
      <w:pPr>
        <w:spacing w:before="240" w:after="240" w:line="240" w:lineRule="auto"/>
        <w:jc w:val="both"/>
        <w:rPr>
          <w:sz w:val="32"/>
          <w:szCs w:val="32"/>
        </w:rPr>
      </w:pPr>
      <w:r>
        <w:rPr>
          <w:b/>
          <w:sz w:val="32"/>
          <w:szCs w:val="32"/>
        </w:rPr>
        <w:t xml:space="preserve">Samedi 22 mars de 14h à 19h : </w:t>
      </w:r>
      <w:r>
        <w:rPr>
          <w:b/>
          <w:sz w:val="34"/>
          <w:szCs w:val="34"/>
        </w:rPr>
        <w:t>Parcours accompagné au Festival Nos Futurs</w:t>
      </w:r>
    </w:p>
    <w:p w14:paraId="4E57D9C5" w14:textId="77777777" w:rsidR="00132959" w:rsidRDefault="007B781E">
      <w:pPr>
        <w:spacing w:before="240" w:after="240" w:line="240" w:lineRule="auto"/>
        <w:jc w:val="both"/>
        <w:rPr>
          <w:sz w:val="32"/>
          <w:szCs w:val="32"/>
        </w:rPr>
      </w:pPr>
      <w:r>
        <w:rPr>
          <w:sz w:val="32"/>
          <w:szCs w:val="32"/>
        </w:rPr>
        <w:t>Ce parcours est composé de 4 étapes, vous pouvez y assister entièrement ou n’en sélectionner qu’une partie.</w:t>
      </w:r>
    </w:p>
    <w:p w14:paraId="1B4A2CC4" w14:textId="77777777" w:rsidR="00132959" w:rsidRDefault="007B781E">
      <w:pPr>
        <w:spacing w:before="240" w:after="240" w:line="240" w:lineRule="auto"/>
        <w:jc w:val="both"/>
        <w:rPr>
          <w:b/>
          <w:sz w:val="32"/>
          <w:szCs w:val="32"/>
        </w:rPr>
      </w:pPr>
      <w:r>
        <w:rPr>
          <w:b/>
          <w:sz w:val="32"/>
          <w:szCs w:val="32"/>
        </w:rPr>
        <w:t>Étape 1 : Docteur Carbone, dans le Hall</w:t>
      </w:r>
    </w:p>
    <w:p w14:paraId="07A418A6" w14:textId="77777777" w:rsidR="00132959" w:rsidRDefault="007B781E">
      <w:pPr>
        <w:spacing w:before="240" w:after="240" w:line="240" w:lineRule="auto"/>
        <w:jc w:val="both"/>
        <w:rPr>
          <w:sz w:val="32"/>
          <w:szCs w:val="32"/>
        </w:rPr>
      </w:pPr>
      <w:r>
        <w:rPr>
          <w:sz w:val="32"/>
          <w:szCs w:val="32"/>
        </w:rPr>
        <w:t>Et s’il était facile de modifier ses pratiques pour réduire son empreinte carbone ? Découvrez où vous en êtes de vos habitudes écologiques, à travers des quiz et des jeux, et repartez avec votre ordonnance personnalisée afin de commencer à transformer vos modes de vie dès demain !</w:t>
      </w:r>
    </w:p>
    <w:p w14:paraId="3D5249AF" w14:textId="77777777" w:rsidR="00132959" w:rsidRDefault="007B781E">
      <w:pPr>
        <w:spacing w:before="240" w:after="240" w:line="240" w:lineRule="auto"/>
        <w:jc w:val="both"/>
        <w:rPr>
          <w:b/>
          <w:sz w:val="32"/>
          <w:szCs w:val="32"/>
        </w:rPr>
      </w:pPr>
      <w:r>
        <w:rPr>
          <w:b/>
          <w:sz w:val="32"/>
          <w:szCs w:val="32"/>
        </w:rPr>
        <w:t>Étape 2 de 15H à 16h30 :</w:t>
      </w:r>
      <w:r>
        <w:rPr>
          <w:sz w:val="32"/>
          <w:szCs w:val="32"/>
        </w:rPr>
        <w:t xml:space="preserve"> </w:t>
      </w:r>
      <w:r>
        <w:rPr>
          <w:b/>
          <w:sz w:val="32"/>
          <w:szCs w:val="32"/>
        </w:rPr>
        <w:t>Déconnecter… ou pas ! Est-il égoïste de se couper du monde ?</w:t>
      </w:r>
    </w:p>
    <w:p w14:paraId="18E18CF4" w14:textId="77777777" w:rsidR="00132959" w:rsidRDefault="007B781E">
      <w:pPr>
        <w:spacing w:before="240" w:after="240" w:line="240" w:lineRule="auto"/>
        <w:jc w:val="both"/>
        <w:rPr>
          <w:sz w:val="32"/>
          <w:szCs w:val="32"/>
        </w:rPr>
      </w:pPr>
      <w:r>
        <w:rPr>
          <w:sz w:val="32"/>
          <w:szCs w:val="32"/>
        </w:rPr>
        <w:t xml:space="preserve">Les raisons de se déconnecter de l’information sont nombreuses : éviter la surcharge informationnelle, ne pas s’exposer aux « fake news », s’épargner les souffrances du monde… Mais n’est-ce pas une façon égoïste de réagir, aussi bien vis-à-vis des autres qu’en tant que citoyen ? Existe-t-il des lieux ou des manières de s’informer sans mettre en péril sa santé mentale ? Pour en parler : la chercheuse Anne Cordier, le psychologue Christophe Ferveur, le streamer Jean </w:t>
      </w:r>
      <w:proofErr w:type="spellStart"/>
      <w:r>
        <w:rPr>
          <w:sz w:val="32"/>
          <w:szCs w:val="32"/>
        </w:rPr>
        <w:t>Massiet</w:t>
      </w:r>
      <w:proofErr w:type="spellEnd"/>
      <w:r>
        <w:rPr>
          <w:sz w:val="32"/>
          <w:szCs w:val="32"/>
        </w:rPr>
        <w:t xml:space="preserve">, les journalistes Paloma Moritz (Blast) et </w:t>
      </w:r>
      <w:proofErr w:type="spellStart"/>
      <w:r>
        <w:rPr>
          <w:sz w:val="32"/>
          <w:szCs w:val="32"/>
        </w:rPr>
        <w:t>Syrielle</w:t>
      </w:r>
      <w:proofErr w:type="spellEnd"/>
      <w:r>
        <w:rPr>
          <w:sz w:val="32"/>
          <w:szCs w:val="32"/>
        </w:rPr>
        <w:t xml:space="preserve"> </w:t>
      </w:r>
      <w:proofErr w:type="spellStart"/>
      <w:r>
        <w:rPr>
          <w:sz w:val="32"/>
          <w:szCs w:val="32"/>
        </w:rPr>
        <w:t>Mejias</w:t>
      </w:r>
      <w:proofErr w:type="spellEnd"/>
      <w:r>
        <w:rPr>
          <w:sz w:val="32"/>
          <w:szCs w:val="32"/>
        </w:rPr>
        <w:t xml:space="preserve"> (Le Monde)</w:t>
      </w:r>
    </w:p>
    <w:p w14:paraId="1FE91FF8" w14:textId="77777777" w:rsidR="00132959" w:rsidRDefault="007B781E">
      <w:pPr>
        <w:spacing w:before="240" w:after="240" w:line="240" w:lineRule="auto"/>
        <w:ind w:right="278"/>
        <w:jc w:val="both"/>
        <w:rPr>
          <w:b/>
          <w:sz w:val="32"/>
          <w:szCs w:val="32"/>
        </w:rPr>
      </w:pPr>
      <w:r>
        <w:rPr>
          <w:b/>
          <w:sz w:val="32"/>
          <w:szCs w:val="32"/>
        </w:rPr>
        <w:t>Étape 3 de 17h à 17h45 :</w:t>
      </w:r>
      <w:r>
        <w:rPr>
          <w:sz w:val="32"/>
          <w:szCs w:val="32"/>
        </w:rPr>
        <w:t xml:space="preserve"> </w:t>
      </w:r>
      <w:r>
        <w:rPr>
          <w:b/>
          <w:sz w:val="32"/>
          <w:szCs w:val="32"/>
        </w:rPr>
        <w:t>Quand c’est qu’on devient vieux ?</w:t>
      </w:r>
    </w:p>
    <w:p w14:paraId="4D7C30D4" w14:textId="77777777" w:rsidR="00132959" w:rsidRDefault="007B781E">
      <w:pPr>
        <w:spacing w:before="240" w:after="240" w:line="240" w:lineRule="auto"/>
        <w:jc w:val="both"/>
        <w:rPr>
          <w:sz w:val="32"/>
          <w:szCs w:val="32"/>
        </w:rPr>
      </w:pPr>
      <w:r>
        <w:rPr>
          <w:sz w:val="32"/>
          <w:szCs w:val="32"/>
        </w:rPr>
        <w:lastRenderedPageBreak/>
        <w:t>Est-on vieux à 25 ans ou encore jeune à 70 ans ? Un théâtre forum proposé par Amitiés Sociales pour déconstruire les préjugés.</w:t>
      </w:r>
    </w:p>
    <w:p w14:paraId="306A16A6" w14:textId="77777777" w:rsidR="00132959" w:rsidRDefault="007B781E">
      <w:pPr>
        <w:spacing w:before="240" w:after="240" w:line="240" w:lineRule="auto"/>
        <w:jc w:val="both"/>
        <w:rPr>
          <w:b/>
          <w:sz w:val="32"/>
          <w:szCs w:val="32"/>
        </w:rPr>
      </w:pPr>
      <w:r>
        <w:rPr>
          <w:b/>
          <w:sz w:val="32"/>
          <w:szCs w:val="32"/>
        </w:rPr>
        <w:t>Étape 4</w:t>
      </w:r>
      <w:r>
        <w:rPr>
          <w:sz w:val="32"/>
          <w:szCs w:val="32"/>
        </w:rPr>
        <w:t xml:space="preserve"> </w:t>
      </w:r>
      <w:r>
        <w:rPr>
          <w:b/>
          <w:sz w:val="32"/>
          <w:szCs w:val="32"/>
        </w:rPr>
        <w:t>de 18h à 18h45 : Médias et justice : alliés ou ennemis ?</w:t>
      </w:r>
    </w:p>
    <w:p w14:paraId="70F3ABC7" w14:textId="77777777" w:rsidR="00132959" w:rsidRDefault="007B781E">
      <w:pPr>
        <w:spacing w:before="240" w:after="240" w:line="240" w:lineRule="auto"/>
        <w:jc w:val="both"/>
        <w:rPr>
          <w:sz w:val="32"/>
          <w:szCs w:val="32"/>
        </w:rPr>
      </w:pPr>
      <w:r>
        <w:rPr>
          <w:sz w:val="32"/>
          <w:szCs w:val="32"/>
        </w:rPr>
        <w:t>Des joutes verbales avec l’association S’Éveiller pour explorer les tensions entre la liberté de la presse et le respect des principes fondamentaux du droit.</w:t>
      </w:r>
    </w:p>
    <w:p w14:paraId="4F11EA74" w14:textId="77777777" w:rsidR="00132959" w:rsidRDefault="007B781E">
      <w:pPr>
        <w:spacing w:before="240" w:after="240" w:line="240" w:lineRule="auto"/>
        <w:jc w:val="both"/>
        <w:rPr>
          <w:sz w:val="32"/>
          <w:szCs w:val="32"/>
        </w:rPr>
      </w:pPr>
      <w:r>
        <w:rPr>
          <w:sz w:val="32"/>
          <w:szCs w:val="32"/>
        </w:rPr>
        <w:t>Pour vous guider dans ce parcours, vous serez accompagné par des jeunes volontaires de l'association Unis-Cité. Réservation obligatoire avant le vendredi 14 mars, auprès de la Mission Accessibilité.</w:t>
      </w:r>
      <w:r>
        <w:rPr>
          <w:sz w:val="32"/>
          <w:szCs w:val="32"/>
        </w:rPr>
        <w:br/>
        <w:t xml:space="preserve">Le programme complet est disponible sur l’agenda du site Internet à l’adresse </w:t>
      </w:r>
      <w:hyperlink r:id="rId33">
        <w:r>
          <w:rPr>
            <w:color w:val="1155CC"/>
            <w:sz w:val="32"/>
            <w:szCs w:val="32"/>
            <w:u w:val="single"/>
          </w:rPr>
          <w:t>www.leschampslibres.fr</w:t>
        </w:r>
      </w:hyperlink>
      <w:r>
        <w:rPr>
          <w:sz w:val="32"/>
          <w:szCs w:val="32"/>
        </w:rPr>
        <w:t xml:space="preserve"> </w:t>
      </w:r>
    </w:p>
    <w:p w14:paraId="7D5C3309" w14:textId="77777777" w:rsidR="00132959" w:rsidRDefault="00132959">
      <w:pPr>
        <w:spacing w:line="240" w:lineRule="auto"/>
        <w:jc w:val="both"/>
        <w:rPr>
          <w:sz w:val="32"/>
          <w:szCs w:val="32"/>
        </w:rPr>
      </w:pPr>
    </w:p>
    <w:p w14:paraId="551EEABC" w14:textId="77777777" w:rsidR="00132959" w:rsidRDefault="007B781E">
      <w:pPr>
        <w:pStyle w:val="Titre2"/>
        <w:numPr>
          <w:ilvl w:val="1"/>
          <w:numId w:val="2"/>
        </w:numPr>
        <w:shd w:val="clear" w:color="auto" w:fill="FFFFFF"/>
        <w:jc w:val="both"/>
      </w:pPr>
      <w:bookmarkStart w:id="18" w:name="_ug0bkg7uc56o" w:colFirst="0" w:colLast="0"/>
      <w:bookmarkEnd w:id="18"/>
      <w:r>
        <w:t>Et ailleurs…</w:t>
      </w:r>
    </w:p>
    <w:p w14:paraId="1E2021EA" w14:textId="77777777" w:rsidR="00132959" w:rsidRDefault="00132959">
      <w:pPr>
        <w:spacing w:line="240" w:lineRule="auto"/>
        <w:jc w:val="both"/>
        <w:rPr>
          <w:b/>
          <w:sz w:val="32"/>
          <w:szCs w:val="32"/>
        </w:rPr>
      </w:pPr>
    </w:p>
    <w:p w14:paraId="51C1CBE6" w14:textId="77777777" w:rsidR="00132959" w:rsidRDefault="007B781E">
      <w:pPr>
        <w:spacing w:before="240" w:after="240" w:line="240" w:lineRule="auto"/>
        <w:jc w:val="both"/>
        <w:rPr>
          <w:sz w:val="32"/>
          <w:szCs w:val="32"/>
          <w:highlight w:val="white"/>
        </w:rPr>
      </w:pPr>
      <w:r>
        <w:rPr>
          <w:b/>
          <w:sz w:val="32"/>
          <w:szCs w:val="32"/>
          <w:highlight w:val="white"/>
        </w:rPr>
        <w:t xml:space="preserve">Dimanche 2 mars à 16h - à l’opéra de Rennes </w:t>
      </w:r>
      <w:r>
        <w:rPr>
          <w:sz w:val="32"/>
          <w:szCs w:val="32"/>
          <w:highlight w:val="white"/>
        </w:rPr>
        <w:t>: La Traviata en audiodescription (à partir de 12 ans).</w:t>
      </w:r>
      <w:r>
        <w:rPr>
          <w:sz w:val="32"/>
          <w:szCs w:val="32"/>
          <w:highlight w:val="white"/>
        </w:rPr>
        <w:br/>
        <w:t>Durée : 2h45 entracte compris.</w:t>
      </w:r>
      <w:r>
        <w:rPr>
          <w:sz w:val="32"/>
          <w:szCs w:val="32"/>
          <w:highlight w:val="white"/>
        </w:rPr>
        <w:br/>
        <w:t>Adaptation de La Dame aux camélias d'Alexandre Dumas fils, La Traviata (littéralement La Dévoyée) concentre certaines des plus déchirantes pages de chant de Verdi et de tout le répertoire lyrique. Attention, chef-d’œuvre !</w:t>
      </w:r>
      <w:r>
        <w:rPr>
          <w:sz w:val="32"/>
          <w:szCs w:val="32"/>
          <w:highlight w:val="white"/>
        </w:rPr>
        <w:br/>
        <w:t xml:space="preserve">Contact : </w:t>
      </w:r>
      <w:hyperlink r:id="rId34">
        <w:r>
          <w:rPr>
            <w:color w:val="1155CC"/>
            <w:sz w:val="32"/>
            <w:szCs w:val="32"/>
            <w:highlight w:val="white"/>
            <w:u w:val="single"/>
          </w:rPr>
          <w:t>delphine.diveu@opera-rennes.fr</w:t>
        </w:r>
      </w:hyperlink>
      <w:r>
        <w:rPr>
          <w:sz w:val="32"/>
          <w:szCs w:val="32"/>
          <w:highlight w:val="white"/>
        </w:rPr>
        <w:t xml:space="preserve"> ou au 02 23 62 28 00</w:t>
      </w:r>
    </w:p>
    <w:p w14:paraId="12B811BF" w14:textId="77777777" w:rsidR="00132959" w:rsidRDefault="007B781E">
      <w:pPr>
        <w:spacing w:after="240" w:line="240" w:lineRule="auto"/>
        <w:jc w:val="both"/>
        <w:rPr>
          <w:sz w:val="32"/>
          <w:szCs w:val="32"/>
        </w:rPr>
      </w:pPr>
      <w:r>
        <w:rPr>
          <w:b/>
          <w:sz w:val="32"/>
          <w:szCs w:val="32"/>
        </w:rPr>
        <w:t xml:space="preserve">Vendredi 7 mars à 19h - MUSEE DES BEAUX ARTS </w:t>
      </w:r>
      <w:r>
        <w:rPr>
          <w:b/>
          <w:sz w:val="26"/>
          <w:szCs w:val="26"/>
        </w:rPr>
        <w:t>l</w:t>
      </w:r>
      <w:r>
        <w:rPr>
          <w:sz w:val="32"/>
          <w:szCs w:val="32"/>
        </w:rPr>
        <w:t xml:space="preserve">e spectacle d'Ewa </w:t>
      </w:r>
      <w:proofErr w:type="spellStart"/>
      <w:r>
        <w:rPr>
          <w:sz w:val="32"/>
          <w:szCs w:val="32"/>
        </w:rPr>
        <w:t>Kraska</w:t>
      </w:r>
      <w:proofErr w:type="spellEnd"/>
      <w:r>
        <w:rPr>
          <w:sz w:val="32"/>
          <w:szCs w:val="32"/>
        </w:rPr>
        <w:t>, pour lequel certains d'entre vous ont témoigné, sera joué au musée des beaux-arts, vendredi 7 mars 2025 à 19h et samedi 8 mars 2025 à 14h.</w:t>
      </w:r>
    </w:p>
    <w:p w14:paraId="3A8D8209" w14:textId="77777777" w:rsidR="00132959" w:rsidRDefault="007B781E">
      <w:pPr>
        <w:spacing w:before="240" w:after="240" w:line="240" w:lineRule="auto"/>
        <w:jc w:val="both"/>
        <w:rPr>
          <w:b/>
          <w:sz w:val="32"/>
          <w:szCs w:val="32"/>
        </w:rPr>
      </w:pPr>
      <w:r>
        <w:rPr>
          <w:sz w:val="32"/>
          <w:szCs w:val="32"/>
        </w:rPr>
        <w:t xml:space="preserve">Le titre de ce spectacle est Marat Collection- Représentation d'Ewa </w:t>
      </w:r>
      <w:proofErr w:type="spellStart"/>
      <w:r>
        <w:rPr>
          <w:sz w:val="32"/>
          <w:szCs w:val="32"/>
        </w:rPr>
        <w:t>Kraska</w:t>
      </w:r>
      <w:proofErr w:type="spellEnd"/>
      <w:r>
        <w:rPr>
          <w:sz w:val="32"/>
          <w:szCs w:val="32"/>
        </w:rPr>
        <w:t xml:space="preserve">. Spectacle écrit et mis en scène par Ewa </w:t>
      </w:r>
      <w:proofErr w:type="spellStart"/>
      <w:r>
        <w:rPr>
          <w:sz w:val="32"/>
          <w:szCs w:val="32"/>
        </w:rPr>
        <w:t>Kraska</w:t>
      </w:r>
      <w:proofErr w:type="spellEnd"/>
      <w:r>
        <w:rPr>
          <w:sz w:val="32"/>
          <w:szCs w:val="32"/>
        </w:rPr>
        <w:t xml:space="preserve">, inspiré du récit italien Dans le </w:t>
      </w:r>
      <w:proofErr w:type="gramStart"/>
      <w:r>
        <w:rPr>
          <w:sz w:val="32"/>
          <w:szCs w:val="32"/>
        </w:rPr>
        <w:t>Musée</w:t>
      </w:r>
      <w:proofErr w:type="gramEnd"/>
      <w:r>
        <w:rPr>
          <w:sz w:val="32"/>
          <w:szCs w:val="32"/>
        </w:rPr>
        <w:t xml:space="preserve"> de Reims de Daniele </w:t>
      </w:r>
      <w:proofErr w:type="spellStart"/>
      <w:r>
        <w:rPr>
          <w:sz w:val="32"/>
          <w:szCs w:val="32"/>
        </w:rPr>
        <w:t>del</w:t>
      </w:r>
      <w:proofErr w:type="spellEnd"/>
      <w:r>
        <w:rPr>
          <w:sz w:val="32"/>
          <w:szCs w:val="32"/>
        </w:rPr>
        <w:t xml:space="preserve"> </w:t>
      </w:r>
      <w:proofErr w:type="spellStart"/>
      <w:r>
        <w:rPr>
          <w:sz w:val="32"/>
          <w:szCs w:val="32"/>
        </w:rPr>
        <w:t>Giudice</w:t>
      </w:r>
      <w:proofErr w:type="spellEnd"/>
      <w:r>
        <w:rPr>
          <w:sz w:val="32"/>
          <w:szCs w:val="32"/>
        </w:rPr>
        <w:t xml:space="preserve"> et des témoignages de personnes déficientes visuelles. Si vous souhaitez réserver des places, je suis disponible par mail ou par téléphone jusqu'au jeudi 27 février inclus. Ensuite, étant en congés, vous pourrez vous inscrire en envoyant un mail à mba-accessibilite@ville-rennes.fr</w:t>
      </w:r>
    </w:p>
    <w:p w14:paraId="61C26F34" w14:textId="77777777" w:rsidR="00132959" w:rsidRDefault="00132959">
      <w:pPr>
        <w:spacing w:before="240" w:after="240" w:line="240" w:lineRule="auto"/>
        <w:jc w:val="both"/>
        <w:rPr>
          <w:sz w:val="32"/>
          <w:szCs w:val="32"/>
          <w:highlight w:val="white"/>
        </w:rPr>
      </w:pPr>
    </w:p>
    <w:p w14:paraId="7B311938" w14:textId="77777777" w:rsidR="00132959" w:rsidRDefault="007B781E">
      <w:pPr>
        <w:spacing w:after="240" w:line="240" w:lineRule="auto"/>
        <w:jc w:val="both"/>
        <w:rPr>
          <w:sz w:val="32"/>
          <w:szCs w:val="32"/>
        </w:rPr>
      </w:pPr>
      <w:r>
        <w:rPr>
          <w:b/>
          <w:sz w:val="32"/>
          <w:szCs w:val="32"/>
        </w:rPr>
        <w:t>Vendredi 7 mars à 17h30</w:t>
      </w:r>
      <w:r>
        <w:rPr>
          <w:sz w:val="32"/>
          <w:szCs w:val="32"/>
        </w:rPr>
        <w:t xml:space="preserve"> </w:t>
      </w:r>
      <w:r>
        <w:rPr>
          <w:b/>
          <w:sz w:val="32"/>
          <w:szCs w:val="32"/>
        </w:rPr>
        <w:t xml:space="preserve">- à La Criée </w:t>
      </w:r>
      <w:r>
        <w:rPr>
          <w:sz w:val="32"/>
          <w:szCs w:val="32"/>
        </w:rPr>
        <w:t xml:space="preserve">: </w:t>
      </w:r>
      <w:r>
        <w:rPr>
          <w:b/>
          <w:sz w:val="32"/>
          <w:szCs w:val="32"/>
        </w:rPr>
        <w:t>Le centre d'art contemporain</w:t>
      </w:r>
      <w:r>
        <w:rPr>
          <w:sz w:val="32"/>
          <w:szCs w:val="32"/>
        </w:rPr>
        <w:t xml:space="preserve"> vous invite à une visite descriptive et tactile de </w:t>
      </w:r>
      <w:r>
        <w:rPr>
          <w:sz w:val="32"/>
          <w:szCs w:val="32"/>
        </w:rPr>
        <w:lastRenderedPageBreak/>
        <w:t>l'exposition "</w:t>
      </w:r>
      <w:proofErr w:type="spellStart"/>
      <w:r>
        <w:rPr>
          <w:sz w:val="32"/>
          <w:szCs w:val="32"/>
        </w:rPr>
        <w:t>Daylighting</w:t>
      </w:r>
      <w:proofErr w:type="spellEnd"/>
      <w:r>
        <w:rPr>
          <w:sz w:val="32"/>
          <w:szCs w:val="32"/>
        </w:rPr>
        <w:t xml:space="preserve"> : mais c'est l'eau qui parle" de l'artiste </w:t>
      </w:r>
      <w:proofErr w:type="spellStart"/>
      <w:r>
        <w:rPr>
          <w:sz w:val="32"/>
          <w:szCs w:val="32"/>
        </w:rPr>
        <w:t>Euridice</w:t>
      </w:r>
      <w:proofErr w:type="spellEnd"/>
      <w:r>
        <w:rPr>
          <w:sz w:val="32"/>
          <w:szCs w:val="32"/>
        </w:rPr>
        <w:t xml:space="preserve"> </w:t>
      </w:r>
      <w:proofErr w:type="spellStart"/>
      <w:r>
        <w:rPr>
          <w:sz w:val="32"/>
          <w:szCs w:val="32"/>
        </w:rPr>
        <w:t>Zaituna</w:t>
      </w:r>
      <w:proofErr w:type="spellEnd"/>
      <w:r>
        <w:rPr>
          <w:sz w:val="32"/>
          <w:szCs w:val="32"/>
        </w:rPr>
        <w:t xml:space="preserve"> Kala. Cette exposition présente un ensemble d'œuvres en verre et en métal, réalisées à l'issue des déplacements de l'artiste à New York, à Rennes, à Maputo au Mozambique et sur l'île de la Réunion. Les œuvres incluent des verres soufflés avec des graines de plantes sauvages issus des jardins flottants de la Vilaine et des récits plurilingues, en gallo et créole réunionnais. L'ensemble révèle des voix multiples : celles des peuples autochtones, des luttes écologiques, </w:t>
      </w:r>
      <w:proofErr w:type="spellStart"/>
      <w:r>
        <w:rPr>
          <w:sz w:val="32"/>
          <w:szCs w:val="32"/>
        </w:rPr>
        <w:t>décoloniales</w:t>
      </w:r>
      <w:proofErr w:type="spellEnd"/>
      <w:r>
        <w:rPr>
          <w:sz w:val="32"/>
          <w:szCs w:val="32"/>
        </w:rPr>
        <w:t>, et d'autres plus intimes.</w:t>
      </w:r>
    </w:p>
    <w:p w14:paraId="25A178CC" w14:textId="77777777" w:rsidR="00132959" w:rsidRDefault="007B781E">
      <w:pPr>
        <w:spacing w:line="240" w:lineRule="auto"/>
        <w:jc w:val="both"/>
        <w:rPr>
          <w:sz w:val="32"/>
          <w:szCs w:val="32"/>
        </w:rPr>
      </w:pPr>
      <w:r>
        <w:rPr>
          <w:sz w:val="32"/>
          <w:szCs w:val="32"/>
        </w:rPr>
        <w:t>La visite est proposée comme une balade contée sur les bords de l'Hudson à New York et de la Vilaine à Rennes. Elle sera ponctuée d'éléments à sentir et à toucher extraits des œuvres produites spécialement pour La Criée.</w:t>
      </w:r>
    </w:p>
    <w:p w14:paraId="3EA402E6" w14:textId="77777777" w:rsidR="00132959" w:rsidRDefault="007B781E">
      <w:pPr>
        <w:spacing w:line="240" w:lineRule="auto"/>
        <w:jc w:val="both"/>
        <w:rPr>
          <w:sz w:val="32"/>
          <w:szCs w:val="32"/>
        </w:rPr>
      </w:pPr>
      <w:r>
        <w:rPr>
          <w:sz w:val="32"/>
          <w:szCs w:val="32"/>
        </w:rPr>
        <w:t xml:space="preserve"> </w:t>
      </w:r>
    </w:p>
    <w:p w14:paraId="351014C3" w14:textId="77777777" w:rsidR="00132959" w:rsidRDefault="007B781E">
      <w:pPr>
        <w:spacing w:line="240" w:lineRule="auto"/>
        <w:jc w:val="both"/>
        <w:rPr>
          <w:sz w:val="32"/>
          <w:szCs w:val="32"/>
        </w:rPr>
      </w:pPr>
      <w:r>
        <w:rPr>
          <w:sz w:val="32"/>
          <w:szCs w:val="32"/>
        </w:rPr>
        <w:t>La visite est gratuite sur réservation par téléphone au 02 23 62 25 10 ou par mail : c.brulard@ville-rennes.fr</w:t>
      </w:r>
    </w:p>
    <w:p w14:paraId="44F94333" w14:textId="77777777" w:rsidR="00132959" w:rsidRDefault="007B781E">
      <w:pPr>
        <w:spacing w:line="240" w:lineRule="auto"/>
        <w:jc w:val="both"/>
        <w:rPr>
          <w:sz w:val="32"/>
          <w:szCs w:val="32"/>
        </w:rPr>
      </w:pPr>
      <w:r>
        <w:rPr>
          <w:sz w:val="32"/>
          <w:szCs w:val="32"/>
        </w:rPr>
        <w:t>La visite est réservée aux personnes déficientes visuelles et elle est ouverte aux accompagnants.</w:t>
      </w:r>
    </w:p>
    <w:p w14:paraId="2993C482" w14:textId="77777777" w:rsidR="00132959" w:rsidRDefault="007B781E">
      <w:pPr>
        <w:spacing w:line="240" w:lineRule="auto"/>
        <w:jc w:val="both"/>
        <w:rPr>
          <w:sz w:val="32"/>
          <w:szCs w:val="32"/>
        </w:rPr>
      </w:pPr>
      <w:r>
        <w:rPr>
          <w:sz w:val="32"/>
          <w:szCs w:val="32"/>
        </w:rPr>
        <w:t xml:space="preserve"> </w:t>
      </w:r>
    </w:p>
    <w:p w14:paraId="24E685EC" w14:textId="77777777" w:rsidR="00132959" w:rsidRDefault="007B781E">
      <w:pPr>
        <w:spacing w:after="240" w:line="240" w:lineRule="auto"/>
        <w:jc w:val="both"/>
        <w:rPr>
          <w:sz w:val="32"/>
          <w:szCs w:val="32"/>
        </w:rPr>
      </w:pPr>
      <w:r>
        <w:rPr>
          <w:sz w:val="32"/>
          <w:szCs w:val="32"/>
        </w:rPr>
        <w:t xml:space="preserve">Carole </w:t>
      </w:r>
      <w:proofErr w:type="spellStart"/>
      <w:r>
        <w:rPr>
          <w:sz w:val="32"/>
          <w:szCs w:val="32"/>
        </w:rPr>
        <w:t>Brulard</w:t>
      </w:r>
      <w:proofErr w:type="spellEnd"/>
      <w:r>
        <w:rPr>
          <w:sz w:val="32"/>
          <w:szCs w:val="32"/>
        </w:rPr>
        <w:t xml:space="preserve"> - responsable du service des publics - 02 23 62 25 11 ou 07 62 10 15 01</w:t>
      </w:r>
    </w:p>
    <w:p w14:paraId="3AAC6848" w14:textId="77777777" w:rsidR="00132959" w:rsidRDefault="007B781E">
      <w:pPr>
        <w:spacing w:before="240" w:after="240" w:line="240" w:lineRule="auto"/>
        <w:rPr>
          <w:sz w:val="32"/>
          <w:szCs w:val="32"/>
        </w:rPr>
      </w:pPr>
      <w:r>
        <w:rPr>
          <w:b/>
          <w:sz w:val="32"/>
          <w:szCs w:val="32"/>
        </w:rPr>
        <w:t>Jeudi 13 et vendredi 14 mars à 20h - au Couvent des Jacobins</w:t>
      </w:r>
      <w:r>
        <w:rPr>
          <w:sz w:val="32"/>
          <w:szCs w:val="32"/>
        </w:rPr>
        <w:t xml:space="preserve"> : concert "Carte blanche à Julie Boulianne" proposé par l'ONB </w:t>
      </w:r>
    </w:p>
    <w:p w14:paraId="032958D1" w14:textId="77777777" w:rsidR="00132959" w:rsidRDefault="007B781E">
      <w:pPr>
        <w:spacing w:line="240" w:lineRule="auto"/>
        <w:rPr>
          <w:sz w:val="32"/>
          <w:szCs w:val="32"/>
        </w:rPr>
      </w:pPr>
      <w:r>
        <w:rPr>
          <w:b/>
          <w:sz w:val="32"/>
          <w:szCs w:val="32"/>
        </w:rPr>
        <w:t xml:space="preserve">Jeudi 20 mars à 20h30 - à </w:t>
      </w:r>
      <w:proofErr w:type="gramStart"/>
      <w:r>
        <w:rPr>
          <w:b/>
          <w:sz w:val="32"/>
          <w:szCs w:val="32"/>
        </w:rPr>
        <w:t>Vitré  au</w:t>
      </w:r>
      <w:proofErr w:type="gramEnd"/>
      <w:r>
        <w:rPr>
          <w:b/>
          <w:sz w:val="32"/>
          <w:szCs w:val="32"/>
        </w:rPr>
        <w:t xml:space="preserve"> Centre Culturel Jacques Duhamel </w:t>
      </w:r>
      <w:r>
        <w:rPr>
          <w:sz w:val="32"/>
          <w:szCs w:val="32"/>
        </w:rPr>
        <w:t>: spectacle Monte-Cristo.</w:t>
      </w:r>
    </w:p>
    <w:p w14:paraId="6441086A" w14:textId="77777777" w:rsidR="00132959" w:rsidRDefault="007B781E">
      <w:pPr>
        <w:spacing w:line="240" w:lineRule="auto"/>
        <w:rPr>
          <w:sz w:val="32"/>
          <w:szCs w:val="32"/>
        </w:rPr>
      </w:pPr>
      <w:r>
        <w:rPr>
          <w:sz w:val="32"/>
          <w:szCs w:val="32"/>
        </w:rPr>
        <w:t>Tarifs en billetterie individuelle : 15€ pour le tarif plein ; 10€ pour le tarif réduit. Tarif de groupe : 5€ par personne.</w:t>
      </w:r>
    </w:p>
    <w:p w14:paraId="2DECB715" w14:textId="77777777" w:rsidR="00132959" w:rsidRDefault="007B781E">
      <w:pPr>
        <w:spacing w:line="240" w:lineRule="auto"/>
        <w:rPr>
          <w:sz w:val="32"/>
          <w:szCs w:val="32"/>
        </w:rPr>
      </w:pPr>
      <w:r>
        <w:rPr>
          <w:sz w:val="32"/>
          <w:szCs w:val="32"/>
          <w:highlight w:val="white"/>
        </w:rPr>
        <w:t>Contact : Lise PRESSE, 02 99 75 07 64 - 07 56 18 10 06,</w:t>
      </w:r>
      <w:r>
        <w:rPr>
          <w:color w:val="413D3A"/>
          <w:sz w:val="32"/>
          <w:szCs w:val="32"/>
          <w:highlight w:val="white"/>
        </w:rPr>
        <w:t xml:space="preserve"> </w:t>
      </w:r>
      <w:hyperlink r:id="rId35">
        <w:r>
          <w:rPr>
            <w:color w:val="1155CC"/>
            <w:sz w:val="32"/>
            <w:szCs w:val="32"/>
            <w:highlight w:val="white"/>
            <w:u w:val="single"/>
          </w:rPr>
          <w:t>lise.presse@mairie-vitre.fr</w:t>
        </w:r>
      </w:hyperlink>
    </w:p>
    <w:p w14:paraId="6D3872AC" w14:textId="77777777" w:rsidR="00132959" w:rsidRDefault="00132959">
      <w:pPr>
        <w:spacing w:line="240" w:lineRule="auto"/>
        <w:jc w:val="both"/>
        <w:rPr>
          <w:b/>
          <w:sz w:val="32"/>
          <w:szCs w:val="32"/>
        </w:rPr>
      </w:pPr>
    </w:p>
    <w:p w14:paraId="29942CB8" w14:textId="77777777" w:rsidR="00132959" w:rsidRDefault="007B781E">
      <w:pPr>
        <w:spacing w:line="240" w:lineRule="auto"/>
        <w:jc w:val="both"/>
      </w:pPr>
      <w:r>
        <w:rPr>
          <w:b/>
          <w:sz w:val="32"/>
          <w:szCs w:val="32"/>
        </w:rPr>
        <w:t xml:space="preserve">Samedi 22 mars à 14h - au musée des Beaux-Arts : </w:t>
      </w:r>
      <w:r>
        <w:rPr>
          <w:sz w:val="32"/>
          <w:szCs w:val="32"/>
        </w:rPr>
        <w:t>visite tactile</w:t>
      </w:r>
      <w:r>
        <w:rPr>
          <w:b/>
          <w:sz w:val="32"/>
          <w:szCs w:val="32"/>
        </w:rPr>
        <w:t xml:space="preserve"> </w:t>
      </w:r>
      <w:r>
        <w:rPr>
          <w:sz w:val="32"/>
          <w:szCs w:val="32"/>
        </w:rPr>
        <w:t xml:space="preserve">"Chefs d'œuvres du Musée" </w:t>
      </w:r>
    </w:p>
    <w:p w14:paraId="3484489D" w14:textId="77777777" w:rsidR="00132959" w:rsidRDefault="00132959">
      <w:pPr>
        <w:spacing w:line="240" w:lineRule="auto"/>
      </w:pPr>
    </w:p>
    <w:p w14:paraId="51E28A99" w14:textId="77777777" w:rsidR="00132959" w:rsidRDefault="007B781E">
      <w:pPr>
        <w:spacing w:line="240" w:lineRule="auto"/>
        <w:jc w:val="both"/>
        <w:rPr>
          <w:sz w:val="32"/>
          <w:szCs w:val="32"/>
        </w:rPr>
      </w:pPr>
      <w:r>
        <w:rPr>
          <w:b/>
          <w:sz w:val="32"/>
          <w:szCs w:val="32"/>
        </w:rPr>
        <w:t xml:space="preserve">Mercredi 26 mars à 20h - au TNB </w:t>
      </w:r>
      <w:r>
        <w:rPr>
          <w:sz w:val="32"/>
          <w:szCs w:val="32"/>
        </w:rPr>
        <w:t xml:space="preserve">: audiodescription de "Dolorosa (trois anniversaires ratés)" de </w:t>
      </w:r>
      <w:proofErr w:type="spellStart"/>
      <w:r>
        <w:rPr>
          <w:sz w:val="32"/>
          <w:szCs w:val="32"/>
        </w:rPr>
        <w:t>Marcial</w:t>
      </w:r>
      <w:proofErr w:type="spellEnd"/>
      <w:r>
        <w:rPr>
          <w:sz w:val="32"/>
          <w:szCs w:val="32"/>
        </w:rPr>
        <w:t xml:space="preserve"> di </w:t>
      </w:r>
      <w:proofErr w:type="spellStart"/>
      <w:r>
        <w:rPr>
          <w:sz w:val="32"/>
          <w:szCs w:val="32"/>
        </w:rPr>
        <w:t>Fonzo</w:t>
      </w:r>
      <w:proofErr w:type="spellEnd"/>
      <w:r>
        <w:rPr>
          <w:sz w:val="32"/>
          <w:szCs w:val="32"/>
        </w:rPr>
        <w:t xml:space="preserve"> Bo </w:t>
      </w:r>
    </w:p>
    <w:p w14:paraId="7AEBE812" w14:textId="77777777" w:rsidR="00132959" w:rsidRDefault="007B781E">
      <w:pPr>
        <w:spacing w:line="240" w:lineRule="auto"/>
        <w:jc w:val="both"/>
        <w:rPr>
          <w:sz w:val="32"/>
          <w:szCs w:val="32"/>
        </w:rPr>
      </w:pPr>
      <w:r>
        <w:rPr>
          <w:sz w:val="32"/>
          <w:szCs w:val="32"/>
        </w:rPr>
        <w:t>Pour vous inscrire à cet événement, vous pouvez contacter par mail ou téléphone : j.haag@tnb.fr / 06 79 59 83 88.</w:t>
      </w:r>
      <w:r>
        <w:br w:type="page"/>
      </w:r>
    </w:p>
    <w:p w14:paraId="4732E83C" w14:textId="77777777" w:rsidR="00132959" w:rsidRDefault="00132959">
      <w:pPr>
        <w:spacing w:line="240" w:lineRule="auto"/>
        <w:jc w:val="both"/>
        <w:rPr>
          <w:sz w:val="32"/>
          <w:szCs w:val="32"/>
        </w:rPr>
      </w:pPr>
    </w:p>
    <w:p w14:paraId="07041CA4" w14:textId="77777777" w:rsidR="00132959" w:rsidRDefault="007B781E">
      <w:pPr>
        <w:spacing w:line="240" w:lineRule="auto"/>
        <w:jc w:val="center"/>
        <w:rPr>
          <w:sz w:val="32"/>
          <w:szCs w:val="32"/>
        </w:rPr>
      </w:pPr>
      <w:r>
        <w:rPr>
          <w:sz w:val="32"/>
          <w:szCs w:val="32"/>
        </w:rPr>
        <w:t>___________________________</w:t>
      </w:r>
    </w:p>
    <w:p w14:paraId="43CB870F" w14:textId="77777777" w:rsidR="00132959" w:rsidRDefault="00132959">
      <w:pPr>
        <w:spacing w:line="240" w:lineRule="auto"/>
        <w:jc w:val="center"/>
        <w:rPr>
          <w:sz w:val="32"/>
          <w:szCs w:val="32"/>
        </w:rPr>
      </w:pPr>
    </w:p>
    <w:p w14:paraId="72092F3A" w14:textId="77777777" w:rsidR="00132959" w:rsidRDefault="00132959">
      <w:pPr>
        <w:spacing w:line="240" w:lineRule="auto"/>
        <w:jc w:val="center"/>
        <w:rPr>
          <w:sz w:val="32"/>
          <w:szCs w:val="32"/>
        </w:rPr>
      </w:pPr>
    </w:p>
    <w:p w14:paraId="6565A9AC" w14:textId="77777777" w:rsidR="00132959" w:rsidRDefault="007B781E">
      <w:pPr>
        <w:pBdr>
          <w:top w:val="nil"/>
          <w:left w:val="nil"/>
          <w:bottom w:val="nil"/>
          <w:right w:val="nil"/>
          <w:between w:val="nil"/>
        </w:pBdr>
        <w:spacing w:line="240" w:lineRule="auto"/>
        <w:jc w:val="center"/>
        <w:rPr>
          <w:sz w:val="28"/>
          <w:szCs w:val="28"/>
        </w:rPr>
      </w:pPr>
      <w:r>
        <w:rPr>
          <w:color w:val="000000"/>
          <w:sz w:val="28"/>
          <w:szCs w:val="28"/>
        </w:rPr>
        <w:t>Si vous rencontrez des difficultés avec Internet et à vous rendre sur le site du Clin d’Œil Web, n'hésitez pas à nous contacter au Comité pour trouver des solutions alternatives (messages audios, textes, braille...)</w:t>
      </w:r>
      <w:r>
        <w:rPr>
          <w:sz w:val="28"/>
          <w:szCs w:val="28"/>
        </w:rPr>
        <w:t xml:space="preserve">. À tout moment et à votre demande, vous pouvez bénéficier d’une aide personnalisée pour la maîtrise des outils de l’autonomie (téléphone, ordinateur, appareils du quotidien…). N’hésitez pas à faire connaître vos besoins. </w:t>
      </w:r>
    </w:p>
    <w:p w14:paraId="082B1104" w14:textId="77777777" w:rsidR="00132959" w:rsidRDefault="00132959">
      <w:pPr>
        <w:pBdr>
          <w:top w:val="nil"/>
          <w:left w:val="nil"/>
          <w:bottom w:val="nil"/>
          <w:right w:val="nil"/>
          <w:between w:val="nil"/>
        </w:pBdr>
        <w:spacing w:line="240" w:lineRule="auto"/>
        <w:jc w:val="center"/>
        <w:rPr>
          <w:sz w:val="28"/>
          <w:szCs w:val="28"/>
        </w:rPr>
      </w:pPr>
    </w:p>
    <w:p w14:paraId="77387EA5" w14:textId="77777777" w:rsidR="00132959" w:rsidRDefault="007B781E">
      <w:pPr>
        <w:pStyle w:val="Titre3"/>
        <w:spacing w:before="280" w:after="280"/>
        <w:jc w:val="center"/>
        <w:rPr>
          <w:b/>
          <w:color w:val="000000"/>
        </w:rPr>
      </w:pPr>
      <w:bookmarkStart w:id="19" w:name="_73c5hlnr0zi5" w:colFirst="0" w:colLast="0"/>
      <w:bookmarkEnd w:id="19"/>
      <w:r>
        <w:rPr>
          <w:b/>
          <w:color w:val="000000"/>
        </w:rPr>
        <w:t>SOUTENIR AVH Comité d’Ille-et-Vilaine</w:t>
      </w:r>
    </w:p>
    <w:p w14:paraId="4D5F88FC" w14:textId="77777777" w:rsidR="00132959" w:rsidRDefault="007B781E">
      <w:pPr>
        <w:spacing w:before="280" w:after="280" w:line="240" w:lineRule="auto"/>
        <w:jc w:val="both"/>
        <w:rPr>
          <w:sz w:val="28"/>
          <w:szCs w:val="28"/>
        </w:rPr>
      </w:pPr>
      <w:r>
        <w:rPr>
          <w:sz w:val="28"/>
          <w:szCs w:val="28"/>
        </w:rPr>
        <w:t>L’association Valentin Haüy agit depuis plus de 135 ans, à travers 126 implantations réparties sur toute la France, DOM-TOM compris et avec l’aide de plus de 3 200 bénévoles. Ensemble, agissons pour les personnes déficientes visuelles. Donner à l'Association Valentin Haüy, c'est contribuer avec nos bénévoles à la défense des droits de ceux qui ne voient pas ou ne voient plus, c'est les aider à sortir de leur solitude et à retrouver leur autonomie. C'est donner un avenir à ceux qui perdent la vue, quel que soit leur âge.</w:t>
      </w:r>
    </w:p>
    <w:p w14:paraId="65170DED" w14:textId="77777777" w:rsidR="00132959" w:rsidRDefault="007B781E">
      <w:pPr>
        <w:spacing w:before="280" w:after="280" w:line="240" w:lineRule="auto"/>
        <w:jc w:val="both"/>
        <w:rPr>
          <w:sz w:val="28"/>
          <w:szCs w:val="28"/>
        </w:rPr>
      </w:pPr>
      <w:r>
        <w:rPr>
          <w:i/>
          <w:sz w:val="28"/>
          <w:szCs w:val="28"/>
        </w:rPr>
        <w:t xml:space="preserve">Les données personnelles recueillies par l’association Valentin Haüy en tant que responsable de traitement sont utilisées pour l’envoi de la newsletter et pour vous informer de nos actualités. La base légale de traitement est l’intérêt légitime de l’association à savoir soutenir notre action en faveur des personnes déficientes visuelles. Ces données sont conservées jusqu’à une demande de désinscription de votre part via le lien ou l’adresse </w:t>
      </w:r>
      <w:proofErr w:type="gramStart"/>
      <w:r>
        <w:rPr>
          <w:i/>
          <w:sz w:val="28"/>
          <w:szCs w:val="28"/>
        </w:rPr>
        <w:t>mail</w:t>
      </w:r>
      <w:proofErr w:type="gramEnd"/>
      <w:r>
        <w:rPr>
          <w:i/>
          <w:sz w:val="28"/>
          <w:szCs w:val="28"/>
        </w:rPr>
        <w:t xml:space="preserve"> indiquée. Les données sont destinées aux services compétents de l’association Valentin Haüy et aux tiers mandatés à des fins de gestion interne, pour répondre aux finalités susmentionnées. Vous pouvez accéder aux données vous concernant </w:t>
      </w:r>
      <w:proofErr w:type="gramStart"/>
      <w:r>
        <w:rPr>
          <w:i/>
          <w:sz w:val="28"/>
          <w:szCs w:val="28"/>
        </w:rPr>
        <w:t>ou</w:t>
      </w:r>
      <w:proofErr w:type="gramEnd"/>
      <w:r>
        <w:rPr>
          <w:i/>
          <w:sz w:val="28"/>
          <w:szCs w:val="28"/>
        </w:rPr>
        <w:t xml:space="preserve"> demander leur effacement. Vous disposez des droits à opposition, rectification, limitation, portabilité de vos données. Vous disposez également du droit de définir le sort de vos données « post mortem ».  Pour exercer ces droits, contacter : </w:t>
      </w:r>
      <w:r>
        <w:rPr>
          <w:i/>
          <w:color w:val="0563C1"/>
          <w:sz w:val="28"/>
          <w:szCs w:val="28"/>
          <w:u w:val="single"/>
        </w:rPr>
        <w:t>c</w:t>
      </w:r>
      <w:hyperlink r:id="rId36">
        <w:r>
          <w:rPr>
            <w:i/>
            <w:color w:val="0563C1"/>
            <w:sz w:val="28"/>
            <w:szCs w:val="28"/>
            <w:u w:val="single"/>
          </w:rPr>
          <w:t>omite</w:t>
        </w:r>
      </w:hyperlink>
      <w:hyperlink r:id="rId37">
        <w:r>
          <w:rPr>
            <w:i/>
            <w:color w:val="0563C1"/>
            <w:sz w:val="28"/>
            <w:szCs w:val="28"/>
            <w:u w:val="single"/>
          </w:rPr>
          <w:t>.rennes@avh.asso.fr</w:t>
        </w:r>
      </w:hyperlink>
      <w:r>
        <w:rPr>
          <w:i/>
          <w:sz w:val="28"/>
          <w:szCs w:val="28"/>
        </w:rPr>
        <w:t>. Si vous estimez que vos droits Informatique et Libertés ne sont pas respectés, vous pouvez également vous adresser à la CNIL.</w:t>
      </w:r>
    </w:p>
    <w:p w14:paraId="407E29E5" w14:textId="77777777" w:rsidR="00132959" w:rsidRDefault="007B781E">
      <w:pPr>
        <w:spacing w:before="280" w:line="240" w:lineRule="auto"/>
        <w:jc w:val="center"/>
        <w:rPr>
          <w:sz w:val="28"/>
          <w:szCs w:val="28"/>
        </w:rPr>
      </w:pPr>
      <w:r>
        <w:rPr>
          <w:i/>
          <w:sz w:val="28"/>
          <w:szCs w:val="28"/>
        </w:rPr>
        <w:t xml:space="preserve">Si vous souhaitez vous désinscrire de la newsletter Le Clin d’Œil, </w:t>
      </w:r>
    </w:p>
    <w:p w14:paraId="431A0624" w14:textId="77777777" w:rsidR="00132959" w:rsidRDefault="007B781E">
      <w:pPr>
        <w:spacing w:line="240" w:lineRule="auto"/>
        <w:jc w:val="center"/>
        <w:rPr>
          <w:color w:val="0563C1"/>
          <w:sz w:val="28"/>
          <w:szCs w:val="28"/>
          <w:u w:val="single"/>
        </w:rPr>
      </w:pPr>
      <w:proofErr w:type="gramStart"/>
      <w:r>
        <w:rPr>
          <w:i/>
          <w:sz w:val="28"/>
          <w:szCs w:val="28"/>
        </w:rPr>
        <w:t>merci</w:t>
      </w:r>
      <w:proofErr w:type="gramEnd"/>
      <w:r>
        <w:rPr>
          <w:i/>
          <w:sz w:val="28"/>
          <w:szCs w:val="28"/>
        </w:rPr>
        <w:t xml:space="preserve"> d’adresser un mail à </w:t>
      </w:r>
      <w:hyperlink r:id="rId38">
        <w:r>
          <w:rPr>
            <w:i/>
            <w:color w:val="0563C1"/>
            <w:sz w:val="28"/>
            <w:szCs w:val="28"/>
            <w:u w:val="single"/>
          </w:rPr>
          <w:t>comite</w:t>
        </w:r>
      </w:hyperlink>
      <w:hyperlink r:id="rId39">
        <w:r>
          <w:rPr>
            <w:i/>
            <w:color w:val="0563C1"/>
            <w:sz w:val="28"/>
            <w:szCs w:val="28"/>
            <w:u w:val="single"/>
          </w:rPr>
          <w:t>.rennes@avh.asso.fr</w:t>
        </w:r>
      </w:hyperlink>
    </w:p>
    <w:sectPr w:rsidR="00132959">
      <w:footerReference w:type="default" r:id="rId40"/>
      <w:pgSz w:w="11906" w:h="16838"/>
      <w:pgMar w:top="566" w:right="848" w:bottom="566" w:left="1133"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4712E" w14:textId="77777777" w:rsidR="007B781E" w:rsidRDefault="007B781E">
      <w:pPr>
        <w:spacing w:line="240" w:lineRule="auto"/>
      </w:pPr>
      <w:r>
        <w:separator/>
      </w:r>
    </w:p>
  </w:endnote>
  <w:endnote w:type="continuationSeparator" w:id="0">
    <w:p w14:paraId="36E7527C" w14:textId="77777777" w:rsidR="007B781E" w:rsidRDefault="007B781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D6A42" w14:textId="77777777" w:rsidR="00132959" w:rsidRDefault="0013295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56AEB" w14:textId="77777777" w:rsidR="00132959" w:rsidRDefault="007B781E">
    <w:pPr>
      <w:pBdr>
        <w:top w:val="nil"/>
        <w:left w:val="nil"/>
        <w:bottom w:val="nil"/>
        <w:right w:val="nil"/>
        <w:between w:val="nil"/>
      </w:pBdr>
      <w:spacing w:line="240" w:lineRule="auto"/>
      <w:jc w:val="right"/>
      <w:rPr>
        <w:color w:val="000000"/>
        <w:sz w:val="32"/>
        <w:szCs w:val="32"/>
      </w:rPr>
    </w:pPr>
    <w:r>
      <w:rPr>
        <w:color w:val="000000"/>
        <w:sz w:val="32"/>
        <w:szCs w:val="32"/>
      </w:rPr>
      <w:fldChar w:fldCharType="begin"/>
    </w:r>
    <w:r>
      <w:rPr>
        <w:color w:val="000000"/>
        <w:sz w:val="32"/>
        <w:szCs w:val="32"/>
      </w:rPr>
      <w:instrText>PAGE</w:instrText>
    </w:r>
    <w:r>
      <w:rPr>
        <w:color w:val="000000"/>
        <w:sz w:val="32"/>
        <w:szCs w:val="32"/>
      </w:rPr>
      <w:fldChar w:fldCharType="separate"/>
    </w:r>
    <w:r w:rsidR="0028140B">
      <w:rPr>
        <w:noProof/>
        <w:color w:val="000000"/>
        <w:sz w:val="32"/>
        <w:szCs w:val="32"/>
      </w:rPr>
      <w:t>2</w:t>
    </w:r>
    <w:r>
      <w:rPr>
        <w:color w:val="000000"/>
        <w:sz w:val="32"/>
        <w:szCs w:val="32"/>
      </w:rPr>
      <w:fldChar w:fldCharType="end"/>
    </w:r>
  </w:p>
  <w:p w14:paraId="0403929D" w14:textId="77777777" w:rsidR="00132959" w:rsidRDefault="00132959">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A04A4" w14:textId="77777777" w:rsidR="007B781E" w:rsidRDefault="007B781E">
      <w:pPr>
        <w:spacing w:line="240" w:lineRule="auto"/>
      </w:pPr>
      <w:r>
        <w:separator/>
      </w:r>
    </w:p>
  </w:footnote>
  <w:footnote w:type="continuationSeparator" w:id="0">
    <w:p w14:paraId="19D71C25" w14:textId="77777777" w:rsidR="007B781E" w:rsidRDefault="007B781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04728"/>
    <w:multiLevelType w:val="multilevel"/>
    <w:tmpl w:val="F7205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C07195D"/>
    <w:multiLevelType w:val="multilevel"/>
    <w:tmpl w:val="91EC8CB2"/>
    <w:lvl w:ilvl="0">
      <w:start w:val="1"/>
      <w:numFmt w:val="decimal"/>
      <w:lvlText w:val="%1."/>
      <w:lvlJc w:val="right"/>
      <w:pPr>
        <w:ind w:left="425" w:hanging="360"/>
      </w:pPr>
      <w:rPr>
        <w:rFonts w:ascii="Arial" w:eastAsia="Arial" w:hAnsi="Arial" w:cs="Arial"/>
        <w:b/>
        <w:vertAlign w:val="baseline"/>
      </w:rPr>
    </w:lvl>
    <w:lvl w:ilvl="1">
      <w:start w:val="1"/>
      <w:numFmt w:val="decimal"/>
      <w:lvlText w:val="%1.%2."/>
      <w:lvlJc w:val="right"/>
      <w:pPr>
        <w:ind w:left="992" w:hanging="570"/>
      </w:pPr>
      <w:rPr>
        <w:sz w:val="28"/>
        <w:szCs w:val="28"/>
        <w:vertAlign w:val="baseline"/>
      </w:rPr>
    </w:lvl>
    <w:lvl w:ilvl="2">
      <w:start w:val="1"/>
      <w:numFmt w:val="decimal"/>
      <w:lvlText w:val="%1.%2.%3."/>
      <w:lvlJc w:val="right"/>
      <w:pPr>
        <w:ind w:left="720" w:hanging="720"/>
      </w:pPr>
      <w:rPr>
        <w:vertAlign w:val="baseline"/>
      </w:rPr>
    </w:lvl>
    <w:lvl w:ilvl="3">
      <w:start w:val="1"/>
      <w:numFmt w:val="decimal"/>
      <w:lvlText w:val="%1.%2.%3.%4."/>
      <w:lvlJc w:val="right"/>
      <w:pPr>
        <w:ind w:left="864" w:hanging="864"/>
      </w:pPr>
      <w:rPr>
        <w:vertAlign w:val="baseline"/>
      </w:rPr>
    </w:lvl>
    <w:lvl w:ilvl="4">
      <w:start w:val="1"/>
      <w:numFmt w:val="decimal"/>
      <w:lvlText w:val="%1.%2.%3.%4.%5."/>
      <w:lvlJc w:val="right"/>
      <w:pPr>
        <w:ind w:left="1008" w:hanging="1008"/>
      </w:pPr>
      <w:rPr>
        <w:vertAlign w:val="baseline"/>
      </w:rPr>
    </w:lvl>
    <w:lvl w:ilvl="5">
      <w:start w:val="1"/>
      <w:numFmt w:val="decimal"/>
      <w:lvlText w:val="%1.%2.%3.%4.%5.%6."/>
      <w:lvlJc w:val="right"/>
      <w:pPr>
        <w:ind w:left="1152" w:hanging="1152"/>
      </w:pPr>
      <w:rPr>
        <w:vertAlign w:val="baseline"/>
      </w:rPr>
    </w:lvl>
    <w:lvl w:ilvl="6">
      <w:start w:val="1"/>
      <w:numFmt w:val="decimal"/>
      <w:lvlText w:val="%1.%2.%3.%4.%5.%6.%7."/>
      <w:lvlJc w:val="right"/>
      <w:pPr>
        <w:ind w:left="1296" w:hanging="1296"/>
      </w:pPr>
      <w:rPr>
        <w:vertAlign w:val="baseline"/>
      </w:rPr>
    </w:lvl>
    <w:lvl w:ilvl="7">
      <w:start w:val="1"/>
      <w:numFmt w:val="decimal"/>
      <w:lvlText w:val="%1.%2.%3.%4.%5.%6.%7.%8."/>
      <w:lvlJc w:val="right"/>
      <w:pPr>
        <w:ind w:left="1440" w:hanging="1440"/>
      </w:pPr>
      <w:rPr>
        <w:vertAlign w:val="baseline"/>
      </w:rPr>
    </w:lvl>
    <w:lvl w:ilvl="8">
      <w:start w:val="1"/>
      <w:numFmt w:val="decimal"/>
      <w:lvlText w:val="%1.%2.%3.%4.%5.%6.%7.%8.%9."/>
      <w:lvlJc w:val="right"/>
      <w:pPr>
        <w:ind w:left="1584" w:hanging="1584"/>
      </w:pPr>
      <w:rPr>
        <w:vertAlign w:val="baseline"/>
      </w:rPr>
    </w:lvl>
  </w:abstractNum>
  <w:abstractNum w:abstractNumId="2" w15:restartNumberingAfterBreak="0">
    <w:nsid w:val="4EBE14CF"/>
    <w:multiLevelType w:val="multilevel"/>
    <w:tmpl w:val="0FB4D2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111050259">
    <w:abstractNumId w:val="0"/>
  </w:num>
  <w:num w:numId="2" w16cid:durableId="1619412240">
    <w:abstractNumId w:val="1"/>
  </w:num>
  <w:num w:numId="3" w16cid:durableId="2001469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959"/>
    <w:rsid w:val="00132959"/>
    <w:rsid w:val="001860E0"/>
    <w:rsid w:val="0021081B"/>
    <w:rsid w:val="0028140B"/>
    <w:rsid w:val="0039321C"/>
    <w:rsid w:val="007B78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37CD5"/>
  <w15:docId w15:val="{94BFE3F9-A8FE-4301-B560-8EC95CF2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line="240" w:lineRule="auto"/>
      <w:ind w:left="2160"/>
      <w:outlineLvl w:val="0"/>
    </w:pPr>
    <w:rPr>
      <w:b/>
      <w:sz w:val="28"/>
      <w:szCs w:val="28"/>
    </w:rPr>
  </w:style>
  <w:style w:type="paragraph" w:styleId="Titre2">
    <w:name w:val="heading 2"/>
    <w:basedOn w:val="Normal"/>
    <w:next w:val="Normal"/>
    <w:uiPriority w:val="9"/>
    <w:unhideWhenUsed/>
    <w:qFormat/>
    <w:pPr>
      <w:keepNext/>
      <w:keepLines/>
      <w:spacing w:line="240" w:lineRule="auto"/>
      <w:ind w:left="2160"/>
      <w:outlineLvl w:val="1"/>
    </w:pPr>
    <w:rPr>
      <w:b/>
      <w:sz w:val="28"/>
      <w:szCs w:val="28"/>
    </w:rPr>
  </w:style>
  <w:style w:type="paragraph" w:styleId="Titre3">
    <w:name w:val="heading 3"/>
    <w:basedOn w:val="Normal"/>
    <w:next w:val="Normal"/>
    <w:uiPriority w:val="9"/>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line="240" w:lineRule="auto"/>
      <w:ind w:left="2160"/>
    </w:pPr>
    <w:rPr>
      <w:b/>
      <w:sz w:val="28"/>
      <w:szCs w:val="28"/>
    </w:rPr>
  </w:style>
  <w:style w:type="paragraph" w:styleId="Sous-titre">
    <w:name w:val="Subtitle"/>
    <w:basedOn w:val="Normal"/>
    <w:next w:val="Normal"/>
    <w:uiPriority w:val="11"/>
    <w:qFormat/>
    <w:pPr>
      <w:keepNext/>
      <w:keepLines/>
      <w:spacing w:after="320"/>
    </w:pPr>
    <w:rPr>
      <w:color w:val="666666"/>
      <w:sz w:val="30"/>
      <w:szCs w:val="30"/>
    </w:rPr>
  </w:style>
  <w:style w:type="character" w:styleId="Lienhypertexte">
    <w:name w:val="Hyperlink"/>
    <w:basedOn w:val="Policepardfaut"/>
    <w:uiPriority w:val="99"/>
    <w:unhideWhenUsed/>
    <w:rsid w:val="001860E0"/>
    <w:rPr>
      <w:color w:val="0000FF" w:themeColor="hyperlink"/>
      <w:u w:val="single"/>
    </w:rPr>
  </w:style>
  <w:style w:type="character" w:styleId="Mentionnonrsolue">
    <w:name w:val="Unresolved Mention"/>
    <w:basedOn w:val="Policepardfaut"/>
    <w:uiPriority w:val="99"/>
    <w:semiHidden/>
    <w:unhideWhenUsed/>
    <w:rsid w:val="00186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mba-reservations@ville-rennes.fr" TargetMode="External"/><Relationship Id="rId26" Type="http://schemas.openxmlformats.org/officeDocument/2006/relationships/hyperlink" Target="http://link.avh.asso.fr/c?p=wAbNB6rCxBBuRtCh0LVG0MNJZdC6F9CI0MUXEtCLGMQQ0LQO0MRQ0NMDQ-rQudDUXhvQjlD397NtYWlsdG86cG5lYWFAYm5mLmZyuDViOWE0ZGUyYjg1YjUzNjA2NmQ5NThkMNkkMzY0ZDVlNmUtOWU0MS00NDhjLWFmMzAtODg2MTZkMDg3NWRhwLZwQ0NQOWVKRFJCS1hfMHlGdGw2d3Z3sGxpbmsuYXZoLmFzc28uZnLEFHDQnF1j0JDwX0bQxNCg0IQ10KPQwy0m0JTQoQdt" TargetMode="External"/><Relationship Id="rId39" Type="http://schemas.openxmlformats.org/officeDocument/2006/relationships/hyperlink" Target="mailto:comite.rennes@avh.asso.fr" TargetMode="External"/><Relationship Id="rId21" Type="http://schemas.openxmlformats.org/officeDocument/2006/relationships/hyperlink" Target="https://docs.google.com/forms/d/e/1FAIpQLSceghNUEPxd40MUjkEz20eb44a65qJe91-P0Z4oMJftiCHvqw/viewform" TargetMode="External"/><Relationship Id="rId34" Type="http://schemas.openxmlformats.org/officeDocument/2006/relationships/hyperlink" Target="mailto:delphine.diveu@opera-rennes.fr" TargetMode="External"/><Relationship Id="rId42"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sites.google.com/view/le-clin-doeil/le-portfolio" TargetMode="External"/><Relationship Id="rId20" Type="http://schemas.openxmlformats.org/officeDocument/2006/relationships/hyperlink" Target="https://www.n-vibe.com/" TargetMode="External"/><Relationship Id="rId29" Type="http://schemas.openxmlformats.org/officeDocument/2006/relationships/hyperlink" Target="https://sites.google.com/d/1DVQC8E-0Fhwk-c93aSmoHcvaN86eNqYc/p/1xIe3Hqnv-G9yqhSUceFivqkgcm19i49A/edit"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vh.asso.fr/fr" TargetMode="External"/><Relationship Id="rId24" Type="http://schemas.openxmlformats.org/officeDocument/2006/relationships/hyperlink" Target="https://podcast.ausha.co/tranche-de-vue/ep-5-tranche-de-braille" TargetMode="External"/><Relationship Id="rId32" Type="http://schemas.openxmlformats.org/officeDocument/2006/relationships/hyperlink" Target="mailto:annette.chaumont@sfr.fr" TargetMode="External"/><Relationship Id="rId37" Type="http://schemas.openxmlformats.org/officeDocument/2006/relationships/hyperlink" Target="mailto:comite.rennes@avh.asso.fr"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sites.google.com/view/le-clin-doeil/le-portfolio/portfolio-archives-2024?authuser=0" TargetMode="External"/><Relationship Id="rId23" Type="http://schemas.openxmlformats.org/officeDocument/2006/relationships/hyperlink" Target="https://podcast.ausha.co/tranche-de-vue/ep-5-tranche-de-braille" TargetMode="External"/><Relationship Id="rId28" Type="http://schemas.openxmlformats.org/officeDocument/2006/relationships/hyperlink" Target="https://sites.google.com/d/1DVQC8E-0Fhwk-c93aSmoHcvaN86eNqYc/p/1xIe3Hqnv-G9yqhSUceFivqkgcm19i49A/edit" TargetMode="External"/><Relationship Id="rId36" Type="http://schemas.openxmlformats.org/officeDocument/2006/relationships/hyperlink" Target="mailto:comite.rennes@avh.asso.fr" TargetMode="External"/><Relationship Id="rId10" Type="http://schemas.openxmlformats.org/officeDocument/2006/relationships/hyperlink" Target="https://rennes.avh.asso.fr/" TargetMode="External"/><Relationship Id="rId19" Type="http://schemas.openxmlformats.org/officeDocument/2006/relationships/hyperlink" Target="https://mba.rennes.fr/fr/programmation/exposition/priere-de-toucher-lart-et-la-matiere" TargetMode="External"/><Relationship Id="rId31" Type="http://schemas.openxmlformats.org/officeDocument/2006/relationships/hyperlink" Target="https://urls.fr/wLAnYc" TargetMode="External"/><Relationship Id="rId4" Type="http://schemas.openxmlformats.org/officeDocument/2006/relationships/webSettings" Target="webSettings.xml"/><Relationship Id="rId9" Type="http://schemas.openxmlformats.org/officeDocument/2006/relationships/hyperlink" Target="http://rennes.avh.asso.fr/" TargetMode="External"/><Relationship Id="rId14" Type="http://schemas.openxmlformats.org/officeDocument/2006/relationships/footer" Target="footer1.xml"/><Relationship Id="rId22" Type="http://schemas.openxmlformats.org/officeDocument/2006/relationships/hyperlink" Target="https://asso.us5.list-manage.com/track/click?u=25e2117665c13073524e8748f&amp;id=40eb6b5d86&amp;e=ae58730acb" TargetMode="External"/><Relationship Id="rId27" Type="http://schemas.openxmlformats.org/officeDocument/2006/relationships/hyperlink" Target="mailto:comite.rennes@avh.asso.fr" TargetMode="External"/><Relationship Id="rId30" Type="http://schemas.openxmlformats.org/officeDocument/2006/relationships/hyperlink" Target="https://sites.google.com/d/1DVQC8E-0Fhwk-c93aSmoHcvaN86eNqYc/p/1xIe3Hqnv-G9yqhSUceFivqkgcm19i49A/edit" TargetMode="External"/><Relationship Id="rId35" Type="http://schemas.openxmlformats.org/officeDocument/2006/relationships/hyperlink" Target="mailto:lise.presse@mairie-vitre.fr" TargetMode="External"/><Relationship Id="rId8" Type="http://schemas.openxmlformats.org/officeDocument/2006/relationships/hyperlink" Target="mailto:comite.rennes@avh.asso.fr" TargetMode="External"/><Relationship Id="rId3" Type="http://schemas.openxmlformats.org/officeDocument/2006/relationships/settings" Target="settings.xml"/><Relationship Id="rId12" Type="http://schemas.openxmlformats.org/officeDocument/2006/relationships/hyperlink" Target="https://sites.google.com/view/le-clin-doeil/bienvenue" TargetMode="External"/><Relationship Id="rId17" Type="http://schemas.openxmlformats.org/officeDocument/2006/relationships/hyperlink" Target="https://magasin.avh.asso.fr/50-tous-les-articles-jeux-et-loisirs?srsltid=AfmBOorCQOOvVYFFWzs2ctUJU153nXZn5PT7iuAyUzRODvfXv7yk4XDt" TargetMode="External"/><Relationship Id="rId25" Type="http://schemas.openxmlformats.org/officeDocument/2006/relationships/hyperlink" Target="http://link.avh.asso.fr/c?p=wAbNB6rCxBBuRtCh0LVG0MNJZdC6F9CI0MUXEtCLGMQQfUrQ127t0LpG0JnQnWzQtNDV6mEDDtklaHR0cHM6Ly9mb3Jtcy5vZmZpY2UuY29tL2UvOWJqcDlBZTF6ebg1YjlhNGRlMmI4NWI1MzYwNjZkOTU4ZDDZJDM2NGQ1ZTZlLTllNDEtNDQ4Yy1hZjMwLTg4NjE2ZDA4NzVkYcC2cENDUDllSkRSQktYXzB5RnRsNnd2d7BsaW5rLmF2aC5hc3NvLmZyxBRw0JxdY9CQ8F9G0MTQoNCENdCj0MMtJtCU0KEHbQ" TargetMode="External"/><Relationship Id="rId33" Type="http://schemas.openxmlformats.org/officeDocument/2006/relationships/hyperlink" Target="http://www.leschampslibres.fr" TargetMode="External"/><Relationship Id="rId38" Type="http://schemas.openxmlformats.org/officeDocument/2006/relationships/hyperlink" Target="mailto:comite.rennes@avh.ass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4407</Words>
  <Characters>24241</Characters>
  <Application>Microsoft Office Word</Application>
  <DocSecurity>0</DocSecurity>
  <Lines>202</Lines>
  <Paragraphs>57</Paragraphs>
  <ScaleCrop>false</ScaleCrop>
  <Company/>
  <LinksUpToDate>false</LinksUpToDate>
  <CharactersWithSpaces>28591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Président Rennes</cp:lastModifiedBy>
  <cp:revision>4</cp:revision>
  <cp:lastPrinted>2025-02-28T14:13:00Z</cp:lastPrinted>
  <dcterms:created xsi:type="dcterms:W3CDTF">2025-02-28T14:10:00Z</dcterms:created>
  <dcterms:modified xsi:type="dcterms:W3CDTF">2025-02-28T14:24:00Z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0x01010091A64F3037AABF46A9B31626CF0C4757</vt:lpwstr>
  </property>
  <property fmtid="{D5CDD505-2E9C-101B-9397-08002B2CF9AE}" pid="3" name="dgnword-docGUID">
    <vt:lpwstr>dgnword-docGUID</vt:lpwstr>
  </property>
  <property fmtid="{D5CDD505-2E9C-101B-9397-08002B2CF9AE}" pid="4" name="dgnword-eventsink">
    <vt:lpwstr>dgnword-eventsink</vt:lpwstr>
  </property>
</Properties>
</file>