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9438A" w:rsidRDefault="00000000">
      <w:pPr>
        <w:widowControl w:val="0"/>
        <w:pBdr>
          <w:top w:val="nil"/>
          <w:left w:val="nil"/>
          <w:bottom w:val="nil"/>
          <w:right w:val="nil"/>
          <w:between w:val="nil"/>
        </w:pBdr>
        <w:tabs>
          <w:tab w:val="left" w:pos="850"/>
        </w:tabs>
        <w:spacing w:line="240" w:lineRule="auto"/>
        <w:ind w:left="990" w:firstLine="2"/>
        <w:rPr>
          <w:b/>
          <w:bCs/>
          <w:color w:val="000000"/>
          <w:sz w:val="50"/>
          <w:szCs w:val="50"/>
        </w:rPr>
      </w:pPr>
      <w:r>
        <w:rPr>
          <w:b/>
          <w:bCs/>
          <w:color w:val="000000"/>
          <w:sz w:val="50"/>
          <w:szCs w:val="50"/>
        </w:rPr>
        <w:t>SPECTACLES A BONLIEU</w:t>
      </w:r>
    </w:p>
    <w:p w14:paraId="00000002" w14:textId="77777777" w:rsidR="0029438A" w:rsidRDefault="00000000">
      <w:pPr>
        <w:widowControl w:val="0"/>
        <w:pBdr>
          <w:top w:val="nil"/>
          <w:left w:val="nil"/>
          <w:bottom w:val="nil"/>
          <w:right w:val="nil"/>
          <w:between w:val="nil"/>
        </w:pBdr>
        <w:spacing w:before="108" w:line="240" w:lineRule="auto"/>
        <w:ind w:left="1710" w:firstLine="450"/>
        <w:rPr>
          <w:b/>
          <w:bCs/>
          <w:color w:val="000000"/>
          <w:sz w:val="50"/>
          <w:szCs w:val="50"/>
        </w:rPr>
      </w:pPr>
      <w:r>
        <w:rPr>
          <w:b/>
          <w:bCs/>
          <w:color w:val="000000"/>
          <w:sz w:val="50"/>
          <w:szCs w:val="50"/>
        </w:rPr>
        <w:t xml:space="preserve">SAISON </w:t>
      </w:r>
      <w:r>
        <w:rPr>
          <w:b/>
          <w:bCs/>
          <w:sz w:val="50"/>
          <w:szCs w:val="50"/>
        </w:rPr>
        <w:t>2026</w:t>
      </w:r>
      <w:r>
        <w:rPr>
          <w:b/>
          <w:bCs/>
          <w:color w:val="000000"/>
          <w:sz w:val="50"/>
          <w:szCs w:val="50"/>
        </w:rPr>
        <w:t xml:space="preserve">/ </w:t>
      </w:r>
      <w:r>
        <w:rPr>
          <w:b/>
          <w:bCs/>
          <w:sz w:val="50"/>
          <w:szCs w:val="50"/>
        </w:rPr>
        <w:t>2027</w:t>
      </w:r>
    </w:p>
    <w:p w14:paraId="00000003" w14:textId="77777777" w:rsidR="0029438A" w:rsidRPr="00894695" w:rsidRDefault="0029438A" w:rsidP="00894695">
      <w:pPr>
        <w:widowControl w:val="0"/>
        <w:pBdr>
          <w:top w:val="nil"/>
          <w:left w:val="nil"/>
          <w:bottom w:val="nil"/>
          <w:right w:val="nil"/>
          <w:between w:val="nil"/>
        </w:pBdr>
        <w:spacing w:line="240" w:lineRule="auto"/>
        <w:ind w:left="3" w:right="1765"/>
        <w:rPr>
          <w:b/>
          <w:bCs/>
        </w:rPr>
      </w:pPr>
    </w:p>
    <w:p w14:paraId="00000004" w14:textId="53331EA2" w:rsidR="0029438A" w:rsidRDefault="00000000">
      <w:pPr>
        <w:widowControl w:val="0"/>
        <w:pBdr>
          <w:top w:val="nil"/>
          <w:left w:val="nil"/>
          <w:bottom w:val="nil"/>
          <w:right w:val="nil"/>
          <w:between w:val="nil"/>
        </w:pBdr>
        <w:spacing w:before="700" w:line="240" w:lineRule="auto"/>
        <w:ind w:left="3" w:right="1765"/>
        <w:rPr>
          <w:i/>
          <w:iCs/>
          <w:color w:val="0000FF"/>
          <w:sz w:val="30"/>
          <w:szCs w:val="30"/>
        </w:rPr>
      </w:pPr>
      <w:r>
        <w:rPr>
          <w:b/>
          <w:bCs/>
          <w:sz w:val="28"/>
          <w:szCs w:val="28"/>
        </w:rPr>
        <w:t xml:space="preserve">SAMEDI 3 </w:t>
      </w:r>
      <w:r>
        <w:rPr>
          <w:b/>
          <w:bCs/>
          <w:color w:val="000000"/>
          <w:sz w:val="28"/>
          <w:szCs w:val="28"/>
        </w:rPr>
        <w:t>OCTOBRE</w:t>
      </w:r>
      <w:r>
        <w:rPr>
          <w:b/>
          <w:bCs/>
          <w:sz w:val="28"/>
          <w:szCs w:val="28"/>
        </w:rPr>
        <w:t xml:space="preserve"> </w:t>
      </w:r>
      <w:r>
        <w:rPr>
          <w:b/>
          <w:bCs/>
          <w:color w:val="000000"/>
          <w:sz w:val="28"/>
          <w:szCs w:val="28"/>
        </w:rPr>
        <w:t xml:space="preserve">2026 à </w:t>
      </w:r>
      <w:r>
        <w:rPr>
          <w:b/>
          <w:bCs/>
          <w:sz w:val="28"/>
          <w:szCs w:val="28"/>
        </w:rPr>
        <w:t>20h</w:t>
      </w:r>
      <w:proofErr w:type="gramStart"/>
      <w:r>
        <w:rPr>
          <w:b/>
          <w:bCs/>
          <w:sz w:val="28"/>
          <w:szCs w:val="28"/>
        </w:rPr>
        <w:t>30 :</w:t>
      </w:r>
      <w:r>
        <w:rPr>
          <w:color w:val="000000"/>
        </w:rPr>
        <w:t>.</w:t>
      </w:r>
      <w:proofErr w:type="gramEnd"/>
      <w:r>
        <w:rPr>
          <w:color w:val="000000"/>
        </w:rPr>
        <w:t xml:space="preserve"> </w:t>
      </w:r>
      <w:r>
        <w:rPr>
          <w:sz w:val="30"/>
          <w:szCs w:val="30"/>
        </w:rPr>
        <w:t xml:space="preserve">Musique </w:t>
      </w:r>
      <w:r>
        <w:rPr>
          <w:i/>
          <w:iCs/>
          <w:color w:val="0000FF"/>
          <w:sz w:val="30"/>
          <w:szCs w:val="30"/>
        </w:rPr>
        <w:t xml:space="preserve">(20 </w:t>
      </w:r>
      <w:r w:rsidR="00D43579">
        <w:rPr>
          <w:i/>
          <w:iCs/>
          <w:color w:val="0000FF"/>
          <w:sz w:val="30"/>
          <w:szCs w:val="30"/>
        </w:rPr>
        <w:t>€</w:t>
      </w:r>
      <w:r>
        <w:rPr>
          <w:i/>
          <w:iCs/>
          <w:color w:val="0000FF"/>
          <w:sz w:val="30"/>
          <w:szCs w:val="30"/>
        </w:rPr>
        <w:t>)</w:t>
      </w:r>
    </w:p>
    <w:p w14:paraId="00000005" w14:textId="77777777" w:rsidR="0029438A" w:rsidRPr="00894695" w:rsidRDefault="00000000">
      <w:pPr>
        <w:widowControl w:val="0"/>
        <w:pBdr>
          <w:top w:val="nil"/>
          <w:left w:val="nil"/>
          <w:bottom w:val="nil"/>
          <w:right w:val="nil"/>
          <w:between w:val="nil"/>
        </w:pBdr>
        <w:spacing w:before="200" w:line="240" w:lineRule="auto"/>
        <w:ind w:left="3" w:right="1765"/>
        <w:rPr>
          <w:b/>
          <w:bCs/>
          <w:i/>
          <w:iCs/>
          <w:sz w:val="28"/>
          <w:szCs w:val="28"/>
        </w:rPr>
      </w:pPr>
      <w:r w:rsidRPr="00894695">
        <w:rPr>
          <w:b/>
          <w:bCs/>
          <w:sz w:val="28"/>
          <w:szCs w:val="28"/>
        </w:rPr>
        <w:t>“</w:t>
      </w:r>
      <w:r w:rsidRPr="00894695">
        <w:rPr>
          <w:b/>
          <w:bCs/>
          <w:i/>
          <w:iCs/>
          <w:sz w:val="28"/>
          <w:szCs w:val="28"/>
        </w:rPr>
        <w:t>Mariam chante Amadou et Mariam”</w:t>
      </w:r>
    </w:p>
    <w:p w14:paraId="00000006" w14:textId="5A472B70" w:rsidR="0029438A" w:rsidRDefault="00000000" w:rsidP="00894695">
      <w:pPr>
        <w:widowControl w:val="0"/>
        <w:pBdr>
          <w:top w:val="nil"/>
          <w:left w:val="nil"/>
          <w:bottom w:val="nil"/>
          <w:right w:val="nil"/>
          <w:between w:val="nil"/>
        </w:pBdr>
        <w:spacing w:before="200" w:line="240" w:lineRule="auto"/>
        <w:ind w:left="3" w:right="1765"/>
        <w:jc w:val="both"/>
      </w:pPr>
      <w:r>
        <w:rPr>
          <w:sz w:val="24"/>
          <w:szCs w:val="24"/>
        </w:rPr>
        <w:t xml:space="preserve">Mythique </w:t>
      </w:r>
      <w:r w:rsidRPr="00894695">
        <w:t>duo de musiciens maliens, Amadou et Mariam formaient un couple</w:t>
      </w:r>
      <w:r w:rsidR="00894695" w:rsidRPr="00894695">
        <w:t xml:space="preserve"> </w:t>
      </w:r>
      <w:r w:rsidRPr="00894695">
        <w:t>inséparable depuis 45 ans - En reprenant la route Mariam conjure le chagrin de la mort d’Amadou - Toujours accompagnée de ses fidèles musiciens, elle reprend les mélodies qui ont fait le succès du couple</w:t>
      </w:r>
    </w:p>
    <w:p w14:paraId="31C9F6DD" w14:textId="77777777" w:rsidR="00FF5B3A" w:rsidRDefault="00FF5B3A" w:rsidP="00FF5B3A">
      <w:pPr>
        <w:widowControl w:val="0"/>
        <w:pBdr>
          <w:top w:val="nil"/>
          <w:left w:val="nil"/>
          <w:bottom w:val="nil"/>
          <w:right w:val="nil"/>
          <w:between w:val="nil"/>
        </w:pBdr>
        <w:spacing w:line="240" w:lineRule="auto"/>
        <w:ind w:left="3" w:right="1765"/>
        <w:jc w:val="both"/>
      </w:pPr>
    </w:p>
    <w:p w14:paraId="1812457D" w14:textId="77777777" w:rsidR="007E1509" w:rsidRDefault="007E1509" w:rsidP="00FF5B3A">
      <w:pPr>
        <w:widowControl w:val="0"/>
        <w:pBdr>
          <w:top w:val="nil"/>
          <w:left w:val="nil"/>
          <w:bottom w:val="nil"/>
          <w:right w:val="nil"/>
          <w:between w:val="nil"/>
        </w:pBdr>
        <w:spacing w:line="240" w:lineRule="auto"/>
        <w:ind w:left="3" w:right="1765"/>
        <w:jc w:val="both"/>
      </w:pPr>
    </w:p>
    <w:p w14:paraId="0968DF70" w14:textId="77777777" w:rsidR="00FF5B3A" w:rsidRPr="00894695" w:rsidRDefault="00FF5B3A" w:rsidP="00FF5B3A">
      <w:pPr>
        <w:widowControl w:val="0"/>
        <w:pBdr>
          <w:top w:val="nil"/>
          <w:left w:val="nil"/>
          <w:bottom w:val="nil"/>
          <w:right w:val="nil"/>
          <w:between w:val="nil"/>
        </w:pBdr>
        <w:spacing w:line="240" w:lineRule="auto"/>
        <w:ind w:left="3" w:right="1765"/>
        <w:jc w:val="both"/>
      </w:pPr>
    </w:p>
    <w:p w14:paraId="00000009" w14:textId="6C3F4AE2" w:rsidR="0029438A" w:rsidRDefault="00000000" w:rsidP="00894695">
      <w:pPr>
        <w:widowControl w:val="0"/>
        <w:pBdr>
          <w:top w:val="nil"/>
          <w:left w:val="nil"/>
          <w:bottom w:val="nil"/>
          <w:right w:val="nil"/>
          <w:between w:val="nil"/>
        </w:pBdr>
        <w:spacing w:line="240" w:lineRule="auto"/>
        <w:ind w:left="3" w:right="1765"/>
        <w:rPr>
          <w:sz w:val="28"/>
          <w:szCs w:val="28"/>
        </w:rPr>
      </w:pPr>
      <w:r>
        <w:rPr>
          <w:b/>
          <w:bCs/>
          <w:sz w:val="28"/>
          <w:szCs w:val="28"/>
        </w:rPr>
        <w:t xml:space="preserve">MARDI 13 OCTOBRE 2026 à 20h30 : </w:t>
      </w:r>
      <w:r>
        <w:rPr>
          <w:sz w:val="28"/>
          <w:szCs w:val="28"/>
        </w:rPr>
        <w:t xml:space="preserve">Musique </w:t>
      </w:r>
      <w:r>
        <w:rPr>
          <w:i/>
          <w:iCs/>
          <w:color w:val="0000FF"/>
          <w:sz w:val="30"/>
          <w:szCs w:val="30"/>
        </w:rPr>
        <w:t xml:space="preserve">(20 </w:t>
      </w:r>
      <w:r w:rsidR="00D43579">
        <w:rPr>
          <w:i/>
          <w:iCs/>
          <w:color w:val="0000FF"/>
          <w:sz w:val="30"/>
          <w:szCs w:val="30"/>
        </w:rPr>
        <w:t>€</w:t>
      </w:r>
      <w:r>
        <w:rPr>
          <w:i/>
          <w:iCs/>
          <w:color w:val="0000FF"/>
          <w:sz w:val="30"/>
          <w:szCs w:val="30"/>
        </w:rPr>
        <w:t>)</w:t>
      </w:r>
    </w:p>
    <w:p w14:paraId="0000000A" w14:textId="77777777" w:rsidR="0029438A" w:rsidRPr="00FF5B3A" w:rsidRDefault="00000000">
      <w:pPr>
        <w:widowControl w:val="0"/>
        <w:pBdr>
          <w:top w:val="nil"/>
          <w:left w:val="nil"/>
          <w:bottom w:val="nil"/>
          <w:right w:val="nil"/>
          <w:between w:val="nil"/>
        </w:pBdr>
        <w:spacing w:before="200" w:line="240" w:lineRule="auto"/>
        <w:ind w:left="3" w:right="1765"/>
        <w:rPr>
          <w:b/>
          <w:bCs/>
          <w:i/>
          <w:iCs/>
          <w:sz w:val="28"/>
          <w:szCs w:val="28"/>
        </w:rPr>
      </w:pPr>
      <w:r w:rsidRPr="00FF5B3A">
        <w:rPr>
          <w:b/>
          <w:bCs/>
          <w:i/>
          <w:iCs/>
          <w:sz w:val="28"/>
          <w:szCs w:val="28"/>
        </w:rPr>
        <w:t>Abd al Malik : “Gibraltar identités réconciliées”</w:t>
      </w:r>
    </w:p>
    <w:p w14:paraId="0000000B" w14:textId="7D0C0695" w:rsidR="0029438A" w:rsidRPr="00FF5B3A" w:rsidRDefault="00000000" w:rsidP="00FF5B3A">
      <w:pPr>
        <w:widowControl w:val="0"/>
        <w:pBdr>
          <w:top w:val="nil"/>
          <w:left w:val="nil"/>
          <w:bottom w:val="nil"/>
          <w:right w:val="nil"/>
          <w:between w:val="nil"/>
        </w:pBdr>
        <w:spacing w:before="200" w:line="240" w:lineRule="auto"/>
        <w:ind w:left="3" w:right="1765"/>
        <w:jc w:val="both"/>
      </w:pPr>
      <w:r w:rsidRPr="00FF5B3A">
        <w:t xml:space="preserve">Hissé au zénith du rap français, Abd al Malik célèbre les vingt ans de son album Gibraltar, devenu culte. Mêlant chant, slam, danse </w:t>
      </w:r>
      <w:r w:rsidR="007E1509" w:rsidRPr="00FF5B3A">
        <w:t>et projection</w:t>
      </w:r>
      <w:r w:rsidRPr="00FF5B3A">
        <w:t xml:space="preserve"> vidéo, il évoque l’importance et l’urgence de la réconciliation des identités multiples. Une maturité assumée, la poésie en héritage.</w:t>
      </w:r>
    </w:p>
    <w:p w14:paraId="0000000C" w14:textId="77777777" w:rsidR="0029438A" w:rsidRPr="00D43579" w:rsidRDefault="0029438A" w:rsidP="00FF5B3A">
      <w:pPr>
        <w:widowControl w:val="0"/>
        <w:pBdr>
          <w:top w:val="nil"/>
          <w:left w:val="nil"/>
          <w:bottom w:val="nil"/>
          <w:right w:val="nil"/>
          <w:between w:val="nil"/>
        </w:pBdr>
        <w:spacing w:line="240" w:lineRule="auto"/>
        <w:ind w:left="3" w:right="1765"/>
      </w:pPr>
    </w:p>
    <w:p w14:paraId="25B888FD" w14:textId="77777777" w:rsidR="00FF5B3A" w:rsidRPr="00D43579" w:rsidRDefault="00FF5B3A" w:rsidP="00FF5B3A">
      <w:pPr>
        <w:widowControl w:val="0"/>
        <w:pBdr>
          <w:top w:val="nil"/>
          <w:left w:val="nil"/>
          <w:bottom w:val="nil"/>
          <w:right w:val="nil"/>
          <w:between w:val="nil"/>
        </w:pBdr>
        <w:spacing w:line="240" w:lineRule="auto"/>
        <w:ind w:left="3" w:right="1765"/>
      </w:pPr>
    </w:p>
    <w:p w14:paraId="0000000D" w14:textId="77777777" w:rsidR="0029438A" w:rsidRPr="00D43579" w:rsidRDefault="0029438A">
      <w:pPr>
        <w:widowControl w:val="0"/>
        <w:pBdr>
          <w:top w:val="nil"/>
          <w:left w:val="nil"/>
          <w:bottom w:val="nil"/>
          <w:right w:val="nil"/>
          <w:between w:val="nil"/>
        </w:pBdr>
        <w:spacing w:before="200" w:line="240" w:lineRule="auto"/>
        <w:ind w:left="3" w:right="1765"/>
      </w:pPr>
    </w:p>
    <w:p w14:paraId="0000000E" w14:textId="77777777" w:rsidR="0029438A" w:rsidRDefault="00000000" w:rsidP="00FF5B3A">
      <w:pPr>
        <w:widowControl w:val="0"/>
        <w:pBdr>
          <w:top w:val="nil"/>
          <w:left w:val="nil"/>
          <w:bottom w:val="nil"/>
          <w:right w:val="nil"/>
          <w:between w:val="nil"/>
        </w:pBdr>
        <w:spacing w:line="240" w:lineRule="auto"/>
        <w:ind w:left="3" w:right="1765"/>
        <w:rPr>
          <w:color w:val="FF0000"/>
          <w:sz w:val="28"/>
          <w:szCs w:val="28"/>
        </w:rPr>
      </w:pPr>
      <w:r>
        <w:rPr>
          <w:b/>
          <w:bCs/>
          <w:sz w:val="28"/>
          <w:szCs w:val="28"/>
        </w:rPr>
        <w:t xml:space="preserve">JEUDI 5 NOVEMBRE 2026 à 19h : </w:t>
      </w:r>
      <w:r>
        <w:rPr>
          <w:sz w:val="28"/>
          <w:szCs w:val="28"/>
        </w:rPr>
        <w:t xml:space="preserve">Théâtre en </w:t>
      </w:r>
      <w:r>
        <w:rPr>
          <w:color w:val="FF0000"/>
          <w:sz w:val="28"/>
          <w:szCs w:val="28"/>
        </w:rPr>
        <w:t>audiodescription</w:t>
      </w:r>
    </w:p>
    <w:p w14:paraId="0000000F" w14:textId="5DCDBD6D" w:rsidR="0029438A" w:rsidRPr="00FF5B3A" w:rsidRDefault="00000000">
      <w:pPr>
        <w:widowControl w:val="0"/>
        <w:pBdr>
          <w:top w:val="nil"/>
          <w:left w:val="nil"/>
          <w:bottom w:val="nil"/>
          <w:right w:val="nil"/>
          <w:between w:val="nil"/>
        </w:pBdr>
        <w:spacing w:before="200" w:line="240" w:lineRule="auto"/>
        <w:ind w:left="3" w:right="1765"/>
        <w:rPr>
          <w:b/>
          <w:bCs/>
          <w:i/>
          <w:iCs/>
          <w:sz w:val="28"/>
          <w:szCs w:val="28"/>
        </w:rPr>
      </w:pPr>
      <w:r w:rsidRPr="00FF5B3A">
        <w:rPr>
          <w:b/>
          <w:bCs/>
          <w:i/>
          <w:iCs/>
          <w:sz w:val="28"/>
          <w:szCs w:val="28"/>
        </w:rPr>
        <w:t xml:space="preserve">“CAPRA (une chèvre)” Jeanne Candel </w:t>
      </w:r>
      <w:r w:rsidRPr="00FF5B3A">
        <w:rPr>
          <w:i/>
          <w:iCs/>
          <w:color w:val="0000FF"/>
          <w:sz w:val="28"/>
          <w:szCs w:val="28"/>
        </w:rPr>
        <w:t xml:space="preserve">(8 </w:t>
      </w:r>
      <w:r w:rsidR="00D43579">
        <w:rPr>
          <w:i/>
          <w:iCs/>
          <w:color w:val="0000FF"/>
          <w:sz w:val="28"/>
          <w:szCs w:val="28"/>
        </w:rPr>
        <w:t>€</w:t>
      </w:r>
      <w:r w:rsidRPr="00FF5B3A">
        <w:rPr>
          <w:i/>
          <w:iCs/>
          <w:color w:val="0000FF"/>
          <w:sz w:val="28"/>
          <w:szCs w:val="28"/>
        </w:rPr>
        <w:t>)</w:t>
      </w:r>
    </w:p>
    <w:p w14:paraId="00000010" w14:textId="77777777" w:rsidR="0029438A" w:rsidRPr="007E1509" w:rsidRDefault="00000000" w:rsidP="007E1509">
      <w:pPr>
        <w:widowControl w:val="0"/>
        <w:pBdr>
          <w:top w:val="nil"/>
          <w:left w:val="nil"/>
          <w:bottom w:val="nil"/>
          <w:right w:val="nil"/>
          <w:between w:val="nil"/>
        </w:pBdr>
        <w:spacing w:before="200" w:line="240" w:lineRule="auto"/>
        <w:ind w:left="3" w:right="1765"/>
        <w:jc w:val="both"/>
      </w:pPr>
      <w:r w:rsidRPr="007E1509">
        <w:t>S’inspirant du mythe de Dionysos (dieu du vin, de l’ivresse), Jeanne Candel célèbre avec ses complices la force débridée de l’esprit humain. Ils s'amusent à fabriquer une collection de tragédies-minute, dans un incessant chassé-croisé entre corps, instruments de musique et machinerie théâtrale</w:t>
      </w:r>
    </w:p>
    <w:p w14:paraId="00000011" w14:textId="77777777" w:rsidR="0029438A" w:rsidRPr="007E1509" w:rsidRDefault="00000000" w:rsidP="007E1509">
      <w:pPr>
        <w:widowControl w:val="0"/>
        <w:pBdr>
          <w:top w:val="nil"/>
          <w:left w:val="nil"/>
          <w:bottom w:val="nil"/>
          <w:right w:val="nil"/>
          <w:between w:val="nil"/>
        </w:pBdr>
        <w:spacing w:line="240" w:lineRule="auto"/>
        <w:ind w:left="3" w:right="1765"/>
        <w:jc w:val="both"/>
      </w:pPr>
      <w:r w:rsidRPr="007E1509">
        <w:t>(</w:t>
      </w:r>
      <w:proofErr w:type="gramStart"/>
      <w:r w:rsidRPr="007E1509">
        <w:t>possibilité</w:t>
      </w:r>
      <w:proofErr w:type="gramEnd"/>
      <w:r w:rsidRPr="007E1509">
        <w:t xml:space="preserve"> visite tactile du décor)</w:t>
      </w:r>
    </w:p>
    <w:p w14:paraId="2F866EEB" w14:textId="77777777" w:rsidR="00894695" w:rsidRPr="007E1509" w:rsidRDefault="00894695" w:rsidP="007E1509">
      <w:pPr>
        <w:widowControl w:val="0"/>
        <w:spacing w:line="240" w:lineRule="auto"/>
        <w:ind w:right="1765"/>
        <w:rPr>
          <w:b/>
          <w:bCs/>
        </w:rPr>
      </w:pPr>
    </w:p>
    <w:p w14:paraId="3CD116F3" w14:textId="77777777" w:rsidR="00894695" w:rsidRPr="007E1509" w:rsidRDefault="00894695">
      <w:pPr>
        <w:widowControl w:val="0"/>
        <w:spacing w:before="200" w:line="240" w:lineRule="auto"/>
        <w:ind w:right="1765"/>
        <w:rPr>
          <w:b/>
          <w:bCs/>
        </w:rPr>
      </w:pPr>
    </w:p>
    <w:p w14:paraId="1089252B" w14:textId="77777777" w:rsidR="007E1509" w:rsidRPr="007E1509" w:rsidRDefault="007E1509">
      <w:pPr>
        <w:widowControl w:val="0"/>
        <w:spacing w:before="200" w:line="240" w:lineRule="auto"/>
        <w:ind w:right="1765"/>
        <w:rPr>
          <w:b/>
          <w:bCs/>
        </w:rPr>
      </w:pPr>
    </w:p>
    <w:p w14:paraId="00000012" w14:textId="32DD8A0A" w:rsidR="0029438A" w:rsidRDefault="00000000" w:rsidP="00FF5B3A">
      <w:pPr>
        <w:widowControl w:val="0"/>
        <w:spacing w:line="240" w:lineRule="auto"/>
        <w:ind w:left="3" w:right="1765"/>
        <w:rPr>
          <w:sz w:val="28"/>
          <w:szCs w:val="28"/>
        </w:rPr>
      </w:pPr>
      <w:r>
        <w:rPr>
          <w:b/>
          <w:bCs/>
          <w:sz w:val="28"/>
          <w:szCs w:val="28"/>
        </w:rPr>
        <w:t xml:space="preserve">MARDI 17 NOVEMBRE 2026 à 20h30 : </w:t>
      </w:r>
      <w:r>
        <w:rPr>
          <w:sz w:val="28"/>
          <w:szCs w:val="28"/>
        </w:rPr>
        <w:t xml:space="preserve">Musique - </w:t>
      </w:r>
      <w:proofErr w:type="gramStart"/>
      <w:r>
        <w:rPr>
          <w:sz w:val="28"/>
          <w:szCs w:val="28"/>
        </w:rPr>
        <w:t xml:space="preserve">Jazz  </w:t>
      </w:r>
      <w:r>
        <w:rPr>
          <w:i/>
          <w:iCs/>
          <w:color w:val="0000FF"/>
          <w:sz w:val="30"/>
          <w:szCs w:val="30"/>
        </w:rPr>
        <w:t>(</w:t>
      </w:r>
      <w:proofErr w:type="gramEnd"/>
      <w:r>
        <w:rPr>
          <w:i/>
          <w:iCs/>
          <w:color w:val="0000FF"/>
          <w:sz w:val="30"/>
          <w:szCs w:val="30"/>
        </w:rPr>
        <w:t xml:space="preserve">20 </w:t>
      </w:r>
      <w:r w:rsidR="00D43579">
        <w:rPr>
          <w:i/>
          <w:iCs/>
          <w:color w:val="0000FF"/>
          <w:sz w:val="30"/>
          <w:szCs w:val="30"/>
        </w:rPr>
        <w:t>€</w:t>
      </w:r>
      <w:r>
        <w:rPr>
          <w:i/>
          <w:iCs/>
          <w:color w:val="0000FF"/>
          <w:sz w:val="30"/>
          <w:szCs w:val="30"/>
        </w:rPr>
        <w:t>)</w:t>
      </w:r>
    </w:p>
    <w:p w14:paraId="00000013" w14:textId="77777777" w:rsidR="0029438A" w:rsidRPr="00FF5B3A" w:rsidRDefault="00000000">
      <w:pPr>
        <w:widowControl w:val="0"/>
        <w:spacing w:before="200" w:line="240" w:lineRule="auto"/>
        <w:ind w:left="3" w:right="1765"/>
        <w:rPr>
          <w:b/>
          <w:bCs/>
          <w:i/>
          <w:iCs/>
          <w:sz w:val="28"/>
          <w:szCs w:val="28"/>
        </w:rPr>
      </w:pPr>
      <w:r w:rsidRPr="00FF5B3A">
        <w:rPr>
          <w:b/>
          <w:bCs/>
          <w:i/>
          <w:iCs/>
          <w:sz w:val="28"/>
          <w:szCs w:val="28"/>
        </w:rPr>
        <w:t>Richard Bonna - Alfredo Rodriguez - Michael Olivera</w:t>
      </w:r>
    </w:p>
    <w:p w14:paraId="00000014" w14:textId="77777777" w:rsidR="0029438A" w:rsidRPr="007E1509" w:rsidRDefault="00000000" w:rsidP="007E1509">
      <w:pPr>
        <w:widowControl w:val="0"/>
        <w:spacing w:before="200" w:line="240" w:lineRule="auto"/>
        <w:ind w:left="3" w:right="1765"/>
        <w:jc w:val="both"/>
      </w:pPr>
      <w:r w:rsidRPr="007E1509">
        <w:t>Trois figures incontournables du jazz international réunies pour une soirée qui s’annonce explosive. La venue du légendaire artiste camerounais est chaque fois un évènement avec le flamboyant pianiste cubain Alfredo Rodriguez et le batteur Michael Olivera qui intègre les pulsations afro-cubaines au jazz contemporain.  Un trio énergique qui devrait faire des étincelles.</w:t>
      </w:r>
    </w:p>
    <w:p w14:paraId="00000015" w14:textId="77777777" w:rsidR="0029438A" w:rsidRPr="007E1509" w:rsidRDefault="0029438A" w:rsidP="007E1509">
      <w:pPr>
        <w:widowControl w:val="0"/>
        <w:spacing w:line="240" w:lineRule="auto"/>
        <w:ind w:left="3" w:right="1765"/>
      </w:pPr>
    </w:p>
    <w:p w14:paraId="1EB4B04B" w14:textId="77777777" w:rsidR="007E1509" w:rsidRDefault="007E1509" w:rsidP="007E1509">
      <w:pPr>
        <w:widowControl w:val="0"/>
        <w:spacing w:line="240" w:lineRule="auto"/>
        <w:ind w:left="3" w:right="1765"/>
      </w:pPr>
    </w:p>
    <w:p w14:paraId="5D55A8BF" w14:textId="77777777" w:rsidR="007E1509" w:rsidRPr="007E1509" w:rsidRDefault="007E1509" w:rsidP="007E1509">
      <w:pPr>
        <w:widowControl w:val="0"/>
        <w:spacing w:line="240" w:lineRule="auto"/>
        <w:ind w:left="3" w:right="1765"/>
      </w:pPr>
    </w:p>
    <w:p w14:paraId="53DB58C6" w14:textId="77777777" w:rsidR="007E1509" w:rsidRDefault="007E1509">
      <w:pPr>
        <w:widowControl w:val="0"/>
        <w:spacing w:before="200" w:line="240" w:lineRule="auto"/>
        <w:ind w:left="3" w:right="1765"/>
        <w:rPr>
          <w:sz w:val="24"/>
          <w:szCs w:val="24"/>
        </w:rPr>
      </w:pPr>
    </w:p>
    <w:p w14:paraId="00000016" w14:textId="035939E9" w:rsidR="0029438A" w:rsidRDefault="00000000" w:rsidP="00FF5B3A">
      <w:pPr>
        <w:widowControl w:val="0"/>
        <w:spacing w:line="240" w:lineRule="auto"/>
        <w:ind w:left="3" w:right="1765"/>
        <w:rPr>
          <w:sz w:val="28"/>
          <w:szCs w:val="28"/>
        </w:rPr>
      </w:pPr>
      <w:r>
        <w:rPr>
          <w:b/>
          <w:bCs/>
          <w:sz w:val="28"/>
          <w:szCs w:val="28"/>
        </w:rPr>
        <w:lastRenderedPageBreak/>
        <w:t xml:space="preserve">JEUDI 17 DECEMBRE 2026 à 20h30 : </w:t>
      </w:r>
      <w:r>
        <w:rPr>
          <w:sz w:val="28"/>
          <w:szCs w:val="28"/>
        </w:rPr>
        <w:t xml:space="preserve">Musique </w:t>
      </w:r>
      <w:r>
        <w:rPr>
          <w:i/>
          <w:iCs/>
          <w:color w:val="0000FF"/>
          <w:sz w:val="30"/>
          <w:szCs w:val="30"/>
        </w:rPr>
        <w:t xml:space="preserve">(20 </w:t>
      </w:r>
      <w:r w:rsidR="00D43579">
        <w:rPr>
          <w:i/>
          <w:iCs/>
          <w:color w:val="0000FF"/>
          <w:sz w:val="30"/>
          <w:szCs w:val="30"/>
        </w:rPr>
        <w:t>€</w:t>
      </w:r>
      <w:r>
        <w:rPr>
          <w:i/>
          <w:iCs/>
          <w:color w:val="0000FF"/>
          <w:sz w:val="30"/>
          <w:szCs w:val="30"/>
        </w:rPr>
        <w:t>)</w:t>
      </w:r>
    </w:p>
    <w:p w14:paraId="50089024" w14:textId="77777777" w:rsidR="007E1509" w:rsidRDefault="00000000">
      <w:pPr>
        <w:widowControl w:val="0"/>
        <w:spacing w:before="200" w:line="240" w:lineRule="auto"/>
        <w:ind w:left="3" w:right="1765"/>
        <w:rPr>
          <w:b/>
          <w:bCs/>
          <w:i/>
          <w:iCs/>
          <w:sz w:val="28"/>
          <w:szCs w:val="28"/>
        </w:rPr>
      </w:pPr>
      <w:r w:rsidRPr="00FF5B3A">
        <w:rPr>
          <w:b/>
          <w:bCs/>
          <w:i/>
          <w:iCs/>
          <w:sz w:val="28"/>
          <w:szCs w:val="28"/>
        </w:rPr>
        <w:t>Angélique Kidjo, Orchestre des Alpes et du Léman :</w:t>
      </w:r>
    </w:p>
    <w:p w14:paraId="00000017" w14:textId="1434FE32" w:rsidR="0029438A" w:rsidRPr="00FF5B3A" w:rsidRDefault="00000000" w:rsidP="007E1509">
      <w:pPr>
        <w:widowControl w:val="0"/>
        <w:spacing w:before="120" w:line="240" w:lineRule="auto"/>
        <w:ind w:left="3" w:right="1765"/>
        <w:rPr>
          <w:b/>
          <w:bCs/>
          <w:i/>
          <w:iCs/>
          <w:sz w:val="28"/>
          <w:szCs w:val="28"/>
        </w:rPr>
      </w:pPr>
      <w:r w:rsidRPr="00FF5B3A">
        <w:rPr>
          <w:b/>
          <w:bCs/>
          <w:i/>
          <w:iCs/>
          <w:sz w:val="28"/>
          <w:szCs w:val="28"/>
        </w:rPr>
        <w:t xml:space="preserve"> “Symphonie africaine”</w:t>
      </w:r>
    </w:p>
    <w:p w14:paraId="00000018" w14:textId="110F5FB6" w:rsidR="0029438A" w:rsidRPr="007E1509" w:rsidRDefault="00000000" w:rsidP="007E1509">
      <w:pPr>
        <w:widowControl w:val="0"/>
        <w:spacing w:before="200" w:line="240" w:lineRule="auto"/>
        <w:ind w:left="3" w:right="1765"/>
        <w:jc w:val="both"/>
      </w:pPr>
      <w:r w:rsidRPr="007E1509">
        <w:t>La diva béninoise s’entoure d’une cinquantaine d’instrumentistes pour célébrer la richesse musicale du continent africain. C’est pour fêter l’optimisme que la chanteuse, icône internationale, invite l’orchestre des Alpes et du Léman pour un concert hors normes.</w:t>
      </w:r>
    </w:p>
    <w:p w14:paraId="00000019" w14:textId="77777777" w:rsidR="0029438A" w:rsidRDefault="0029438A" w:rsidP="007E1509">
      <w:pPr>
        <w:widowControl w:val="0"/>
        <w:spacing w:line="240" w:lineRule="auto"/>
        <w:ind w:left="3" w:right="1765"/>
        <w:jc w:val="both"/>
      </w:pPr>
    </w:p>
    <w:p w14:paraId="401BD2E3" w14:textId="77777777" w:rsidR="007E1509" w:rsidRDefault="007E1509" w:rsidP="007E1509">
      <w:pPr>
        <w:widowControl w:val="0"/>
        <w:spacing w:line="240" w:lineRule="auto"/>
        <w:ind w:left="3" w:right="1765"/>
        <w:jc w:val="both"/>
      </w:pPr>
    </w:p>
    <w:p w14:paraId="7D54113F" w14:textId="77777777" w:rsidR="007E1509" w:rsidRPr="007E1509" w:rsidRDefault="007E1509" w:rsidP="007E1509">
      <w:pPr>
        <w:widowControl w:val="0"/>
        <w:spacing w:line="240" w:lineRule="auto"/>
        <w:ind w:left="3" w:right="1765"/>
        <w:jc w:val="both"/>
      </w:pPr>
    </w:p>
    <w:p w14:paraId="0000001A" w14:textId="688625F3" w:rsidR="0029438A" w:rsidRDefault="00000000" w:rsidP="00FF5B3A">
      <w:pPr>
        <w:widowControl w:val="0"/>
        <w:spacing w:line="240" w:lineRule="auto"/>
        <w:ind w:left="2" w:right="1765"/>
        <w:rPr>
          <w:sz w:val="28"/>
          <w:szCs w:val="28"/>
        </w:rPr>
      </w:pPr>
      <w:r>
        <w:rPr>
          <w:b/>
          <w:bCs/>
          <w:sz w:val="28"/>
          <w:szCs w:val="28"/>
        </w:rPr>
        <w:t xml:space="preserve">JEUDI 14 JANVIER 2027 à 19h : </w:t>
      </w:r>
      <w:r>
        <w:rPr>
          <w:sz w:val="28"/>
          <w:szCs w:val="28"/>
        </w:rPr>
        <w:t xml:space="preserve">Danse en </w:t>
      </w:r>
      <w:r>
        <w:rPr>
          <w:color w:val="FF0000"/>
          <w:sz w:val="28"/>
          <w:szCs w:val="28"/>
        </w:rPr>
        <w:t>audiodescription</w:t>
      </w:r>
    </w:p>
    <w:p w14:paraId="0000001B" w14:textId="6D35F9FF" w:rsidR="0029438A" w:rsidRPr="00FF5B3A" w:rsidRDefault="00000000">
      <w:pPr>
        <w:widowControl w:val="0"/>
        <w:spacing w:before="200" w:line="240" w:lineRule="auto"/>
        <w:ind w:left="3" w:right="1765"/>
        <w:rPr>
          <w:b/>
          <w:bCs/>
          <w:i/>
          <w:iCs/>
          <w:sz w:val="28"/>
          <w:szCs w:val="28"/>
        </w:rPr>
      </w:pPr>
      <w:r w:rsidRPr="00FF5B3A">
        <w:rPr>
          <w:b/>
          <w:bCs/>
          <w:i/>
          <w:iCs/>
          <w:sz w:val="28"/>
          <w:szCs w:val="28"/>
        </w:rPr>
        <w:t>Olivia Grandville : “En même temps</w:t>
      </w:r>
      <w:proofErr w:type="gramStart"/>
      <w:r w:rsidRPr="00FF5B3A">
        <w:rPr>
          <w:b/>
          <w:bCs/>
          <w:i/>
          <w:iCs/>
          <w:sz w:val="28"/>
          <w:szCs w:val="28"/>
        </w:rPr>
        <w:t xml:space="preserve">”  </w:t>
      </w:r>
      <w:r w:rsidRPr="00FF5B3A">
        <w:rPr>
          <w:i/>
          <w:iCs/>
          <w:color w:val="0000FF"/>
          <w:sz w:val="28"/>
          <w:szCs w:val="28"/>
        </w:rPr>
        <w:t>(</w:t>
      </w:r>
      <w:proofErr w:type="gramEnd"/>
      <w:r w:rsidRPr="00FF5B3A">
        <w:rPr>
          <w:i/>
          <w:iCs/>
          <w:color w:val="0000FF"/>
          <w:sz w:val="28"/>
          <w:szCs w:val="28"/>
        </w:rPr>
        <w:t xml:space="preserve">8 </w:t>
      </w:r>
      <w:r w:rsidR="00D43579">
        <w:rPr>
          <w:i/>
          <w:iCs/>
          <w:color w:val="0000FF"/>
          <w:sz w:val="28"/>
          <w:szCs w:val="28"/>
        </w:rPr>
        <w:t>€</w:t>
      </w:r>
      <w:r w:rsidRPr="00FF5B3A">
        <w:rPr>
          <w:i/>
          <w:iCs/>
          <w:color w:val="0000FF"/>
          <w:sz w:val="28"/>
          <w:szCs w:val="28"/>
        </w:rPr>
        <w:t>)</w:t>
      </w:r>
    </w:p>
    <w:p w14:paraId="0000001C" w14:textId="77777777" w:rsidR="0029438A" w:rsidRPr="007E1509" w:rsidRDefault="00000000" w:rsidP="007E1509">
      <w:pPr>
        <w:widowControl w:val="0"/>
        <w:spacing w:before="200" w:line="240" w:lineRule="auto"/>
        <w:ind w:left="3" w:right="1765"/>
        <w:jc w:val="both"/>
      </w:pPr>
      <w:r w:rsidRPr="007E1509">
        <w:t>Synonyme de partage et de joie commune les danses de groupe sont très présentes dans l’espace public - Olivia Grandville signe là une chorégraphie pour neuf interprètes jusqu’au vertige, reflet de nos pratiques communes.</w:t>
      </w:r>
    </w:p>
    <w:p w14:paraId="0000001D" w14:textId="77777777" w:rsidR="0029438A" w:rsidRPr="007E1509" w:rsidRDefault="00000000" w:rsidP="007E1509">
      <w:pPr>
        <w:widowControl w:val="0"/>
        <w:spacing w:line="240" w:lineRule="auto"/>
        <w:ind w:left="3" w:right="1765"/>
        <w:jc w:val="both"/>
      </w:pPr>
      <w:r w:rsidRPr="007E1509">
        <w:t>(</w:t>
      </w:r>
      <w:proofErr w:type="gramStart"/>
      <w:r w:rsidRPr="007E1509">
        <w:t>possibilité</w:t>
      </w:r>
      <w:proofErr w:type="gramEnd"/>
      <w:r w:rsidRPr="007E1509">
        <w:t xml:space="preserve"> visite tactile du décor)</w:t>
      </w:r>
    </w:p>
    <w:p w14:paraId="0000001E" w14:textId="77777777" w:rsidR="0029438A" w:rsidRDefault="0029438A" w:rsidP="007E1509">
      <w:pPr>
        <w:widowControl w:val="0"/>
        <w:spacing w:line="240" w:lineRule="auto"/>
        <w:ind w:left="3" w:right="1765"/>
      </w:pPr>
    </w:p>
    <w:p w14:paraId="6DA9DC82" w14:textId="77777777" w:rsidR="007E1509" w:rsidRDefault="007E1509" w:rsidP="007E1509">
      <w:pPr>
        <w:widowControl w:val="0"/>
        <w:spacing w:line="240" w:lineRule="auto"/>
        <w:ind w:left="3" w:right="1765"/>
      </w:pPr>
    </w:p>
    <w:p w14:paraId="6BE1F0B5" w14:textId="77777777" w:rsidR="007E1509" w:rsidRPr="007E1509" w:rsidRDefault="007E1509" w:rsidP="007E1509">
      <w:pPr>
        <w:widowControl w:val="0"/>
        <w:spacing w:line="240" w:lineRule="auto"/>
        <w:ind w:left="3" w:right="1765"/>
      </w:pPr>
    </w:p>
    <w:p w14:paraId="0000001F" w14:textId="089130D9" w:rsidR="0029438A" w:rsidRDefault="00000000" w:rsidP="007E1509">
      <w:pPr>
        <w:widowControl w:val="0"/>
        <w:spacing w:line="240" w:lineRule="auto"/>
        <w:ind w:left="2" w:right="1765"/>
        <w:rPr>
          <w:sz w:val="28"/>
          <w:szCs w:val="28"/>
        </w:rPr>
      </w:pPr>
      <w:r>
        <w:rPr>
          <w:b/>
          <w:bCs/>
          <w:sz w:val="28"/>
          <w:szCs w:val="28"/>
        </w:rPr>
        <w:t xml:space="preserve">SAMEDI 23 JANVIER 2027 à 20h30 : </w:t>
      </w:r>
      <w:r>
        <w:rPr>
          <w:sz w:val="28"/>
          <w:szCs w:val="28"/>
        </w:rPr>
        <w:t xml:space="preserve">Musique </w:t>
      </w:r>
      <w:r>
        <w:rPr>
          <w:i/>
          <w:iCs/>
          <w:color w:val="0000FF"/>
          <w:sz w:val="30"/>
          <w:szCs w:val="30"/>
        </w:rPr>
        <w:t xml:space="preserve">(8 </w:t>
      </w:r>
      <w:r w:rsidR="00D43579">
        <w:rPr>
          <w:i/>
          <w:iCs/>
          <w:color w:val="0000FF"/>
          <w:sz w:val="30"/>
          <w:szCs w:val="30"/>
        </w:rPr>
        <w:t>€</w:t>
      </w:r>
      <w:r>
        <w:rPr>
          <w:i/>
          <w:iCs/>
          <w:color w:val="0000FF"/>
          <w:sz w:val="30"/>
          <w:szCs w:val="30"/>
        </w:rPr>
        <w:t>)</w:t>
      </w:r>
    </w:p>
    <w:p w14:paraId="00000020" w14:textId="77777777" w:rsidR="0029438A" w:rsidRPr="00FF5B3A" w:rsidRDefault="00000000">
      <w:pPr>
        <w:widowControl w:val="0"/>
        <w:spacing w:before="200" w:line="240" w:lineRule="auto"/>
        <w:ind w:left="3" w:right="1765"/>
        <w:rPr>
          <w:b/>
          <w:bCs/>
          <w:i/>
          <w:iCs/>
          <w:sz w:val="28"/>
          <w:szCs w:val="28"/>
        </w:rPr>
      </w:pPr>
      <w:proofErr w:type="spellStart"/>
      <w:r w:rsidRPr="00FF5B3A">
        <w:rPr>
          <w:b/>
          <w:bCs/>
          <w:i/>
          <w:iCs/>
          <w:sz w:val="28"/>
          <w:szCs w:val="28"/>
        </w:rPr>
        <w:t>Shubiao</w:t>
      </w:r>
      <w:proofErr w:type="spellEnd"/>
      <w:r w:rsidRPr="00FF5B3A">
        <w:rPr>
          <w:b/>
          <w:bCs/>
          <w:i/>
          <w:iCs/>
          <w:sz w:val="28"/>
          <w:szCs w:val="28"/>
        </w:rPr>
        <w:t xml:space="preserve"> Quartet : “Transe mongole express”</w:t>
      </w:r>
    </w:p>
    <w:p w14:paraId="00000021" w14:textId="77777777" w:rsidR="0029438A" w:rsidRPr="007E1509" w:rsidRDefault="00000000" w:rsidP="007E1509">
      <w:pPr>
        <w:widowControl w:val="0"/>
        <w:spacing w:before="200" w:line="240" w:lineRule="auto"/>
        <w:ind w:left="3" w:right="1765"/>
        <w:jc w:val="both"/>
      </w:pPr>
      <w:proofErr w:type="spellStart"/>
      <w:r w:rsidRPr="007E1509">
        <w:t>Shubiao</w:t>
      </w:r>
      <w:proofErr w:type="spellEnd"/>
      <w:r w:rsidRPr="007E1509">
        <w:t xml:space="preserve"> Quartet revisite les morceaux traditionnels des peuples nomades d’Asie Centrale. Une musique puissante qui nous fait vivre intensément la steppe, le vent, l’horizon et les grandes chevauchées.</w:t>
      </w:r>
    </w:p>
    <w:p w14:paraId="00000022" w14:textId="77777777" w:rsidR="0029438A" w:rsidRPr="007E1509" w:rsidRDefault="0029438A" w:rsidP="007E1509">
      <w:pPr>
        <w:widowControl w:val="0"/>
        <w:spacing w:line="240" w:lineRule="auto"/>
        <w:ind w:left="3" w:right="1765"/>
        <w:jc w:val="both"/>
      </w:pPr>
    </w:p>
    <w:p w14:paraId="00000023" w14:textId="77777777" w:rsidR="0029438A" w:rsidRPr="007E1509" w:rsidRDefault="0029438A" w:rsidP="007E1509">
      <w:pPr>
        <w:widowControl w:val="0"/>
        <w:spacing w:before="200" w:line="240" w:lineRule="auto"/>
        <w:ind w:left="3" w:right="1765"/>
        <w:jc w:val="both"/>
      </w:pPr>
    </w:p>
    <w:p w14:paraId="3176EA24" w14:textId="77777777" w:rsidR="00FF5B3A" w:rsidRPr="007E1509" w:rsidRDefault="00FF5B3A" w:rsidP="00370DC9">
      <w:pPr>
        <w:widowControl w:val="0"/>
        <w:spacing w:line="240" w:lineRule="auto"/>
        <w:ind w:right="1765"/>
        <w:jc w:val="both"/>
        <w:rPr>
          <w:b/>
          <w:bCs/>
        </w:rPr>
      </w:pPr>
    </w:p>
    <w:p w14:paraId="00000024" w14:textId="23023853" w:rsidR="0029438A" w:rsidRDefault="00000000" w:rsidP="00370DC9">
      <w:pPr>
        <w:widowControl w:val="0"/>
        <w:spacing w:line="240" w:lineRule="auto"/>
        <w:ind w:left="2" w:right="1765"/>
        <w:rPr>
          <w:sz w:val="28"/>
          <w:szCs w:val="28"/>
        </w:rPr>
      </w:pPr>
      <w:r>
        <w:rPr>
          <w:b/>
          <w:bCs/>
          <w:sz w:val="28"/>
          <w:szCs w:val="28"/>
        </w:rPr>
        <w:t xml:space="preserve">SAMEDI 13 FÉVRIER 2027 à 20h30 : </w:t>
      </w:r>
      <w:r>
        <w:rPr>
          <w:sz w:val="28"/>
          <w:szCs w:val="28"/>
        </w:rPr>
        <w:t xml:space="preserve">Musique </w:t>
      </w:r>
      <w:r w:rsidR="00D43579">
        <w:rPr>
          <w:sz w:val="28"/>
          <w:szCs w:val="28"/>
        </w:rPr>
        <w:t>classique</w:t>
      </w:r>
    </w:p>
    <w:p w14:paraId="00000025" w14:textId="7294705E" w:rsidR="0029438A" w:rsidRPr="00FF5B3A" w:rsidRDefault="00000000">
      <w:pPr>
        <w:widowControl w:val="0"/>
        <w:spacing w:before="200" w:line="240" w:lineRule="auto"/>
        <w:ind w:left="3" w:right="1765"/>
        <w:rPr>
          <w:b/>
          <w:bCs/>
          <w:i/>
          <w:iCs/>
          <w:sz w:val="28"/>
          <w:szCs w:val="28"/>
        </w:rPr>
      </w:pPr>
      <w:r w:rsidRPr="00FF5B3A">
        <w:rPr>
          <w:b/>
          <w:bCs/>
          <w:i/>
          <w:iCs/>
          <w:sz w:val="28"/>
          <w:szCs w:val="28"/>
        </w:rPr>
        <w:t xml:space="preserve">Esther </w:t>
      </w:r>
      <w:proofErr w:type="gramStart"/>
      <w:r w:rsidRPr="00FF5B3A">
        <w:rPr>
          <w:b/>
          <w:bCs/>
          <w:i/>
          <w:iCs/>
          <w:sz w:val="28"/>
          <w:szCs w:val="28"/>
        </w:rPr>
        <w:t xml:space="preserve">ABRAMI  </w:t>
      </w:r>
      <w:r w:rsidRPr="00FF5B3A">
        <w:rPr>
          <w:i/>
          <w:iCs/>
          <w:color w:val="0000FF"/>
          <w:sz w:val="28"/>
          <w:szCs w:val="28"/>
        </w:rPr>
        <w:t>(</w:t>
      </w:r>
      <w:proofErr w:type="gramEnd"/>
      <w:r w:rsidRPr="00FF5B3A">
        <w:rPr>
          <w:i/>
          <w:iCs/>
          <w:color w:val="0000FF"/>
          <w:sz w:val="28"/>
          <w:szCs w:val="28"/>
        </w:rPr>
        <w:t xml:space="preserve">20 </w:t>
      </w:r>
      <w:r w:rsidR="00D43579">
        <w:rPr>
          <w:i/>
          <w:iCs/>
          <w:color w:val="0000FF"/>
          <w:sz w:val="28"/>
          <w:szCs w:val="28"/>
        </w:rPr>
        <w:t>€</w:t>
      </w:r>
      <w:r w:rsidRPr="00FF5B3A">
        <w:rPr>
          <w:i/>
          <w:iCs/>
          <w:color w:val="0000FF"/>
          <w:sz w:val="28"/>
          <w:szCs w:val="28"/>
        </w:rPr>
        <w:t>)</w:t>
      </w:r>
    </w:p>
    <w:p w14:paraId="00000026" w14:textId="43A7CAC6" w:rsidR="0029438A" w:rsidRPr="00370DC9" w:rsidRDefault="00000000" w:rsidP="00370DC9">
      <w:pPr>
        <w:widowControl w:val="0"/>
        <w:spacing w:before="200" w:line="240" w:lineRule="auto"/>
        <w:ind w:left="3" w:right="1765"/>
        <w:jc w:val="both"/>
      </w:pPr>
      <w:r w:rsidRPr="00370DC9">
        <w:t>Jeune violoniste de talent, Esther Abrami fait souffler un vent de fraîcheur sur la musique classique. Très active sur les réseaux sociaux, elle rend ce répertoire accessible à un public plus jeune et peu familier des codes du classique. Elle sera entourée exclusivement de musiciennes.</w:t>
      </w:r>
    </w:p>
    <w:p w14:paraId="00000027" w14:textId="77777777" w:rsidR="0029438A" w:rsidRDefault="0029438A" w:rsidP="00370DC9">
      <w:pPr>
        <w:widowControl w:val="0"/>
        <w:spacing w:line="240" w:lineRule="auto"/>
        <w:ind w:left="3" w:right="1765"/>
        <w:jc w:val="both"/>
      </w:pPr>
    </w:p>
    <w:p w14:paraId="0E86C4F2" w14:textId="77777777" w:rsidR="00370DC9" w:rsidRDefault="00370DC9" w:rsidP="00370DC9">
      <w:pPr>
        <w:widowControl w:val="0"/>
        <w:spacing w:line="240" w:lineRule="auto"/>
        <w:ind w:left="3" w:right="1765"/>
        <w:jc w:val="both"/>
      </w:pPr>
    </w:p>
    <w:p w14:paraId="525C0AC4" w14:textId="77777777" w:rsidR="00FF5B3A" w:rsidRPr="00370DC9" w:rsidRDefault="00FF5B3A" w:rsidP="00370DC9">
      <w:pPr>
        <w:widowControl w:val="0"/>
        <w:spacing w:line="240" w:lineRule="auto"/>
        <w:ind w:left="2" w:right="1765"/>
        <w:jc w:val="both"/>
        <w:rPr>
          <w:b/>
          <w:bCs/>
        </w:rPr>
      </w:pPr>
    </w:p>
    <w:p w14:paraId="00000028" w14:textId="16B11F9C" w:rsidR="0029438A" w:rsidRDefault="00000000" w:rsidP="00370DC9">
      <w:pPr>
        <w:widowControl w:val="0"/>
        <w:spacing w:line="240" w:lineRule="auto"/>
        <w:ind w:left="2" w:right="1765"/>
        <w:rPr>
          <w:sz w:val="28"/>
          <w:szCs w:val="28"/>
        </w:rPr>
      </w:pPr>
      <w:r>
        <w:rPr>
          <w:b/>
          <w:bCs/>
          <w:sz w:val="28"/>
          <w:szCs w:val="28"/>
        </w:rPr>
        <w:t xml:space="preserve">MARDI 16 MARS 2027 à 20h30 : </w:t>
      </w:r>
      <w:r>
        <w:rPr>
          <w:sz w:val="28"/>
          <w:szCs w:val="28"/>
        </w:rPr>
        <w:t xml:space="preserve">Musique </w:t>
      </w:r>
      <w:r>
        <w:rPr>
          <w:i/>
          <w:iCs/>
          <w:color w:val="0000FF"/>
          <w:sz w:val="30"/>
          <w:szCs w:val="30"/>
        </w:rPr>
        <w:t xml:space="preserve">(20 </w:t>
      </w:r>
      <w:r w:rsidR="00D43579">
        <w:rPr>
          <w:i/>
          <w:iCs/>
          <w:color w:val="0000FF"/>
          <w:sz w:val="30"/>
          <w:szCs w:val="30"/>
        </w:rPr>
        <w:t>€</w:t>
      </w:r>
      <w:r>
        <w:rPr>
          <w:i/>
          <w:iCs/>
          <w:color w:val="0000FF"/>
          <w:sz w:val="30"/>
          <w:szCs w:val="30"/>
        </w:rPr>
        <w:t>)</w:t>
      </w:r>
    </w:p>
    <w:p w14:paraId="00000029" w14:textId="77777777" w:rsidR="0029438A" w:rsidRPr="00FF5B3A" w:rsidRDefault="00000000">
      <w:pPr>
        <w:widowControl w:val="0"/>
        <w:spacing w:before="200" w:line="240" w:lineRule="auto"/>
        <w:ind w:left="3" w:right="1765"/>
        <w:rPr>
          <w:b/>
          <w:bCs/>
          <w:i/>
          <w:iCs/>
          <w:sz w:val="28"/>
          <w:szCs w:val="28"/>
        </w:rPr>
      </w:pPr>
      <w:r w:rsidRPr="00FF5B3A">
        <w:rPr>
          <w:b/>
          <w:bCs/>
          <w:i/>
          <w:iCs/>
          <w:sz w:val="28"/>
          <w:szCs w:val="28"/>
        </w:rPr>
        <w:t>Vincent DEDIENNE - “Un lendemain soir de gala”</w:t>
      </w:r>
    </w:p>
    <w:p w14:paraId="0000002A" w14:textId="77777777" w:rsidR="0029438A" w:rsidRPr="00370DC9" w:rsidRDefault="00000000" w:rsidP="00370DC9">
      <w:pPr>
        <w:widowControl w:val="0"/>
        <w:spacing w:before="200" w:line="240" w:lineRule="auto"/>
        <w:ind w:left="3" w:right="1765"/>
        <w:jc w:val="both"/>
      </w:pPr>
      <w:r w:rsidRPr="00370DC9">
        <w:t>Vincent Dedienne prolonge la fête de son Soir de Gala (tournée 2024) en interprétant les chansons inédites que ses sketchs ont inspirées à ses amis chanteurs.</w:t>
      </w:r>
    </w:p>
    <w:p w14:paraId="0000002B" w14:textId="77777777" w:rsidR="0029438A" w:rsidRDefault="0029438A" w:rsidP="00370DC9">
      <w:pPr>
        <w:widowControl w:val="0"/>
        <w:spacing w:line="240" w:lineRule="auto"/>
        <w:ind w:left="3" w:right="1765"/>
        <w:rPr>
          <w:sz w:val="24"/>
          <w:szCs w:val="24"/>
        </w:rPr>
      </w:pPr>
    </w:p>
    <w:p w14:paraId="1A37EAEE" w14:textId="77777777" w:rsidR="00FF5B3A" w:rsidRDefault="00FF5B3A" w:rsidP="00FF5B3A">
      <w:pPr>
        <w:widowControl w:val="0"/>
        <w:spacing w:line="240" w:lineRule="auto"/>
        <w:ind w:left="2" w:right="1765"/>
        <w:rPr>
          <w:b/>
          <w:bCs/>
          <w:sz w:val="28"/>
          <w:szCs w:val="28"/>
        </w:rPr>
      </w:pPr>
    </w:p>
    <w:p w14:paraId="37BCC7EF" w14:textId="77777777" w:rsidR="00D43579" w:rsidRDefault="00D43579" w:rsidP="00FF5B3A">
      <w:pPr>
        <w:widowControl w:val="0"/>
        <w:spacing w:line="240" w:lineRule="auto"/>
        <w:ind w:left="2" w:right="1765"/>
        <w:rPr>
          <w:b/>
          <w:bCs/>
          <w:sz w:val="28"/>
          <w:szCs w:val="28"/>
        </w:rPr>
      </w:pPr>
    </w:p>
    <w:p w14:paraId="4EE01BB1" w14:textId="77777777" w:rsidR="00D43579" w:rsidRDefault="00D43579" w:rsidP="00FF5B3A">
      <w:pPr>
        <w:widowControl w:val="0"/>
        <w:spacing w:line="240" w:lineRule="auto"/>
        <w:ind w:left="2" w:right="1765"/>
        <w:rPr>
          <w:b/>
          <w:bCs/>
          <w:sz w:val="28"/>
          <w:szCs w:val="28"/>
        </w:rPr>
      </w:pPr>
    </w:p>
    <w:p w14:paraId="5595DFFE" w14:textId="77777777" w:rsidR="00D43579" w:rsidRDefault="00D43579" w:rsidP="00FF5B3A">
      <w:pPr>
        <w:widowControl w:val="0"/>
        <w:spacing w:line="240" w:lineRule="auto"/>
        <w:ind w:left="2" w:right="1765"/>
        <w:rPr>
          <w:b/>
          <w:bCs/>
          <w:sz w:val="28"/>
          <w:szCs w:val="28"/>
        </w:rPr>
      </w:pPr>
    </w:p>
    <w:p w14:paraId="4747646D" w14:textId="77777777" w:rsidR="00D43579" w:rsidRDefault="00D43579" w:rsidP="00FF5B3A">
      <w:pPr>
        <w:widowControl w:val="0"/>
        <w:spacing w:line="240" w:lineRule="auto"/>
        <w:ind w:left="2" w:right="1765"/>
        <w:rPr>
          <w:b/>
          <w:bCs/>
          <w:sz w:val="28"/>
          <w:szCs w:val="28"/>
        </w:rPr>
      </w:pPr>
    </w:p>
    <w:p w14:paraId="0000002C" w14:textId="0C1F302E" w:rsidR="0029438A" w:rsidRDefault="00000000" w:rsidP="00370DC9">
      <w:pPr>
        <w:widowControl w:val="0"/>
        <w:spacing w:line="240" w:lineRule="auto"/>
        <w:ind w:left="2" w:right="1765"/>
        <w:rPr>
          <w:sz w:val="28"/>
          <w:szCs w:val="28"/>
        </w:rPr>
      </w:pPr>
      <w:r>
        <w:rPr>
          <w:b/>
          <w:bCs/>
          <w:sz w:val="28"/>
          <w:szCs w:val="28"/>
        </w:rPr>
        <w:lastRenderedPageBreak/>
        <w:t xml:space="preserve">SAMEDI 3 AVRIL 2027 à 20h30 : </w:t>
      </w:r>
      <w:proofErr w:type="gramStart"/>
      <w:r>
        <w:rPr>
          <w:sz w:val="28"/>
          <w:szCs w:val="28"/>
        </w:rPr>
        <w:t xml:space="preserve">Musique  </w:t>
      </w:r>
      <w:r>
        <w:rPr>
          <w:i/>
          <w:iCs/>
          <w:color w:val="0000FF"/>
          <w:sz w:val="30"/>
          <w:szCs w:val="30"/>
        </w:rPr>
        <w:t>(</w:t>
      </w:r>
      <w:proofErr w:type="gramEnd"/>
      <w:r>
        <w:rPr>
          <w:i/>
          <w:iCs/>
          <w:color w:val="0000FF"/>
          <w:sz w:val="30"/>
          <w:szCs w:val="30"/>
        </w:rPr>
        <w:t xml:space="preserve">8 </w:t>
      </w:r>
      <w:r w:rsidR="00D43579">
        <w:rPr>
          <w:i/>
          <w:iCs/>
          <w:color w:val="0000FF"/>
          <w:sz w:val="30"/>
          <w:szCs w:val="30"/>
        </w:rPr>
        <w:t>€</w:t>
      </w:r>
      <w:r>
        <w:rPr>
          <w:i/>
          <w:iCs/>
          <w:color w:val="0000FF"/>
          <w:sz w:val="30"/>
          <w:szCs w:val="30"/>
        </w:rPr>
        <w:t>)</w:t>
      </w:r>
    </w:p>
    <w:p w14:paraId="0000002D" w14:textId="77777777" w:rsidR="0029438A" w:rsidRPr="00FF5B3A" w:rsidRDefault="00000000">
      <w:pPr>
        <w:widowControl w:val="0"/>
        <w:spacing w:before="200" w:line="240" w:lineRule="auto"/>
        <w:ind w:left="3" w:right="1765"/>
        <w:rPr>
          <w:b/>
          <w:bCs/>
          <w:i/>
          <w:iCs/>
          <w:sz w:val="28"/>
          <w:szCs w:val="28"/>
        </w:rPr>
      </w:pPr>
      <w:r w:rsidRPr="00FF5B3A">
        <w:rPr>
          <w:b/>
          <w:bCs/>
          <w:i/>
          <w:iCs/>
          <w:sz w:val="28"/>
          <w:szCs w:val="28"/>
        </w:rPr>
        <w:t xml:space="preserve">Arthur H </w:t>
      </w:r>
    </w:p>
    <w:p w14:paraId="0000002E" w14:textId="77777777" w:rsidR="0029438A" w:rsidRPr="00370DC9" w:rsidRDefault="00000000" w:rsidP="00370DC9">
      <w:pPr>
        <w:widowControl w:val="0"/>
        <w:spacing w:before="200" w:line="240" w:lineRule="auto"/>
        <w:ind w:left="3" w:right="1765"/>
        <w:jc w:val="both"/>
      </w:pPr>
      <w:r w:rsidRPr="00370DC9">
        <w:t>Arthur H nous berce de sa voix rocailleuse depuis plus de vingt-cinq ans. Son nouveau spectacle s’inscrit au chapitre d’un nouvel album dans la continuité de la tournée précédente pour ne pas cesser de nous faire vibrer, accompagné de deux musiciens (violoncelle et percussions)</w:t>
      </w:r>
    </w:p>
    <w:p w14:paraId="0000002F" w14:textId="77777777" w:rsidR="0029438A" w:rsidRPr="00370DC9" w:rsidRDefault="0029438A" w:rsidP="00370DC9">
      <w:pPr>
        <w:widowControl w:val="0"/>
        <w:spacing w:before="200" w:line="240" w:lineRule="auto"/>
        <w:ind w:left="3" w:right="1765"/>
        <w:jc w:val="both"/>
      </w:pPr>
    </w:p>
    <w:p w14:paraId="6283B1F7" w14:textId="77777777" w:rsidR="00FF5B3A" w:rsidRPr="00370DC9" w:rsidRDefault="00FF5B3A" w:rsidP="00370DC9">
      <w:pPr>
        <w:widowControl w:val="0"/>
        <w:spacing w:line="240" w:lineRule="auto"/>
        <w:ind w:left="2" w:right="1765"/>
        <w:jc w:val="both"/>
        <w:rPr>
          <w:b/>
          <w:bCs/>
        </w:rPr>
      </w:pPr>
    </w:p>
    <w:p w14:paraId="00000030" w14:textId="1400156E" w:rsidR="0029438A" w:rsidRDefault="00000000" w:rsidP="00370DC9">
      <w:pPr>
        <w:widowControl w:val="0"/>
        <w:spacing w:line="240" w:lineRule="auto"/>
        <w:ind w:left="2" w:right="1765"/>
        <w:rPr>
          <w:sz w:val="28"/>
          <w:szCs w:val="28"/>
        </w:rPr>
      </w:pPr>
      <w:r>
        <w:rPr>
          <w:b/>
          <w:bCs/>
          <w:sz w:val="28"/>
          <w:szCs w:val="28"/>
        </w:rPr>
        <w:t xml:space="preserve">VENDREDI 30 AVRIL 2027 à 20h30 : </w:t>
      </w:r>
      <w:r>
        <w:rPr>
          <w:sz w:val="28"/>
          <w:szCs w:val="28"/>
        </w:rPr>
        <w:t xml:space="preserve">théâtre </w:t>
      </w:r>
      <w:r>
        <w:rPr>
          <w:i/>
          <w:iCs/>
          <w:color w:val="0000FF"/>
          <w:sz w:val="30"/>
          <w:szCs w:val="30"/>
        </w:rPr>
        <w:t xml:space="preserve">(8 </w:t>
      </w:r>
      <w:r w:rsidR="00D43579">
        <w:rPr>
          <w:i/>
          <w:iCs/>
          <w:color w:val="0000FF"/>
          <w:sz w:val="30"/>
          <w:szCs w:val="30"/>
        </w:rPr>
        <w:t>€</w:t>
      </w:r>
      <w:r>
        <w:rPr>
          <w:i/>
          <w:iCs/>
          <w:color w:val="0000FF"/>
          <w:sz w:val="30"/>
          <w:szCs w:val="30"/>
        </w:rPr>
        <w:t>)</w:t>
      </w:r>
    </w:p>
    <w:p w14:paraId="00000031" w14:textId="77777777" w:rsidR="0029438A" w:rsidRPr="00FF5B3A" w:rsidRDefault="00000000">
      <w:pPr>
        <w:widowControl w:val="0"/>
        <w:spacing w:before="200" w:line="240" w:lineRule="auto"/>
        <w:ind w:left="3" w:right="1765"/>
        <w:rPr>
          <w:b/>
          <w:bCs/>
          <w:i/>
          <w:iCs/>
          <w:sz w:val="28"/>
          <w:szCs w:val="28"/>
        </w:rPr>
      </w:pPr>
      <w:r w:rsidRPr="00FF5B3A">
        <w:rPr>
          <w:b/>
          <w:bCs/>
          <w:i/>
          <w:iCs/>
          <w:sz w:val="28"/>
          <w:szCs w:val="28"/>
        </w:rPr>
        <w:t xml:space="preserve">Hugo Roux - “Deux cavaliers de l’orage” </w:t>
      </w:r>
    </w:p>
    <w:p w14:paraId="00000032" w14:textId="05AA834B" w:rsidR="0029438A" w:rsidRPr="00370DC9" w:rsidRDefault="00000000" w:rsidP="00370DC9">
      <w:pPr>
        <w:widowControl w:val="0"/>
        <w:spacing w:before="200" w:line="240" w:lineRule="auto"/>
        <w:ind w:left="3" w:right="1765"/>
        <w:jc w:val="both"/>
      </w:pPr>
      <w:r w:rsidRPr="00370DC9">
        <w:t xml:space="preserve">D’après le roman de Jean Giono, récit de deux frères - deux voix, deux corps, deux présences qui s'attirent, se repoussent, se </w:t>
      </w:r>
      <w:proofErr w:type="gramStart"/>
      <w:r w:rsidRPr="00370DC9">
        <w:t>heurtent ,</w:t>
      </w:r>
      <w:proofErr w:type="gramEnd"/>
      <w:r w:rsidRPr="00370DC9">
        <w:t xml:space="preserve"> imprégnés par la rudesse de </w:t>
      </w:r>
      <w:r w:rsidR="000C733E">
        <w:t xml:space="preserve">la </w:t>
      </w:r>
      <w:r w:rsidRPr="00370DC9">
        <w:t>Haute-Provence chère à Jean Giono. Mise en scène Hugo Roux.</w:t>
      </w:r>
    </w:p>
    <w:p w14:paraId="00000033" w14:textId="77777777" w:rsidR="0029438A" w:rsidRPr="00370DC9" w:rsidRDefault="0029438A" w:rsidP="00370DC9">
      <w:pPr>
        <w:widowControl w:val="0"/>
        <w:spacing w:before="200" w:line="240" w:lineRule="auto"/>
        <w:ind w:left="3" w:right="1765"/>
        <w:jc w:val="both"/>
      </w:pPr>
    </w:p>
    <w:p w14:paraId="00000034" w14:textId="77777777" w:rsidR="0029438A" w:rsidRDefault="0029438A">
      <w:pPr>
        <w:widowControl w:val="0"/>
        <w:spacing w:before="200" w:line="240" w:lineRule="auto"/>
        <w:ind w:left="3" w:right="1765"/>
        <w:rPr>
          <w:b/>
          <w:bCs/>
          <w:sz w:val="28"/>
          <w:szCs w:val="28"/>
        </w:rPr>
      </w:pPr>
    </w:p>
    <w:p w14:paraId="00000035" w14:textId="77777777" w:rsidR="0029438A" w:rsidRDefault="0029438A">
      <w:pPr>
        <w:widowControl w:val="0"/>
        <w:spacing w:before="200" w:line="240" w:lineRule="auto"/>
        <w:ind w:left="3" w:right="1765"/>
        <w:rPr>
          <w:sz w:val="24"/>
          <w:szCs w:val="24"/>
        </w:rPr>
      </w:pPr>
    </w:p>
    <w:p w14:paraId="00000036" w14:textId="2CD2F109" w:rsidR="0029438A" w:rsidRDefault="000C733E">
      <w:pPr>
        <w:widowControl w:val="0"/>
        <w:pBdr>
          <w:top w:val="nil"/>
          <w:left w:val="nil"/>
          <w:bottom w:val="nil"/>
          <w:right w:val="nil"/>
          <w:between w:val="nil"/>
        </w:pBdr>
        <w:spacing w:before="296" w:line="263" w:lineRule="auto"/>
        <w:ind w:left="16" w:right="555" w:hanging="12"/>
        <w:rPr>
          <w:color w:val="000000"/>
        </w:rPr>
      </w:pPr>
      <w:r>
        <w:rPr>
          <w:color w:val="000000"/>
        </w:rPr>
        <w:t>(</w:t>
      </w:r>
      <w:proofErr w:type="gramStart"/>
      <w:r>
        <w:rPr>
          <w:color w:val="000000"/>
        </w:rPr>
        <w:t>renseignements</w:t>
      </w:r>
      <w:proofErr w:type="gramEnd"/>
      <w:r>
        <w:rPr>
          <w:color w:val="000000"/>
        </w:rPr>
        <w:t xml:space="preserve"> et inscriptions auprès d’Anne-Marie – 06.50.99.57.30)</w:t>
      </w:r>
    </w:p>
    <w:sectPr w:rsidR="0029438A" w:rsidSect="00CB5ECB">
      <w:headerReference w:type="default" r:id="rId6"/>
      <w:headerReference w:type="first" r:id="rId7"/>
      <w:footerReference w:type="first" r:id="rId8"/>
      <w:pgSz w:w="11900" w:h="16820"/>
      <w:pgMar w:top="720" w:right="720" w:bottom="720" w:left="1134"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8A6E1" w14:textId="77777777" w:rsidR="00E861DF" w:rsidRDefault="00E861DF">
      <w:pPr>
        <w:spacing w:line="240" w:lineRule="auto"/>
      </w:pPr>
      <w:r>
        <w:separator/>
      </w:r>
    </w:p>
  </w:endnote>
  <w:endnote w:type="continuationSeparator" w:id="0">
    <w:p w14:paraId="6391AB79" w14:textId="77777777" w:rsidR="00E861DF" w:rsidRDefault="00E861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1DD2BE1-08C1-4C7F-9796-B550E4861392}"/>
  </w:font>
  <w:font w:name="Calibri">
    <w:panose1 w:val="020F0502020204030204"/>
    <w:charset w:val="00"/>
    <w:family w:val="swiss"/>
    <w:pitch w:val="variable"/>
    <w:sig w:usb0="E4002EFF" w:usb1="C000247B" w:usb2="00000009" w:usb3="00000000" w:csb0="000001FF" w:csb1="00000000"/>
    <w:embedRegular r:id="rId2" w:fontKey="{4FFF2FC7-4E34-490F-910D-BBED94CFFDDE}"/>
  </w:font>
  <w:font w:name="Cambria">
    <w:panose1 w:val="02040503050406030204"/>
    <w:charset w:val="00"/>
    <w:family w:val="roman"/>
    <w:pitch w:val="variable"/>
    <w:sig w:usb0="E00006FF" w:usb1="420024FF" w:usb2="02000000" w:usb3="00000000" w:csb0="0000019F" w:csb1="00000000"/>
    <w:embedRegular r:id="rId3" w:fontKey="{D9CA8883-282D-41A3-AACD-8D23DB60AC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8" w14:textId="77777777" w:rsidR="0029438A" w:rsidRDefault="002943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A6289" w14:textId="77777777" w:rsidR="00E861DF" w:rsidRDefault="00E861DF">
      <w:pPr>
        <w:spacing w:line="240" w:lineRule="auto"/>
      </w:pPr>
      <w:r>
        <w:separator/>
      </w:r>
    </w:p>
  </w:footnote>
  <w:footnote w:type="continuationSeparator" w:id="0">
    <w:p w14:paraId="081FB65B" w14:textId="77777777" w:rsidR="00E861DF" w:rsidRDefault="00E861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9" w14:textId="77777777" w:rsidR="0029438A" w:rsidRDefault="002943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7" w14:textId="77777777" w:rsidR="0029438A" w:rsidRDefault="0029438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38A"/>
    <w:rsid w:val="000C733E"/>
    <w:rsid w:val="00121F4D"/>
    <w:rsid w:val="00170908"/>
    <w:rsid w:val="00211080"/>
    <w:rsid w:val="0029438A"/>
    <w:rsid w:val="00370DC9"/>
    <w:rsid w:val="006D376D"/>
    <w:rsid w:val="007E1509"/>
    <w:rsid w:val="00894695"/>
    <w:rsid w:val="00CB5ECB"/>
    <w:rsid w:val="00D43579"/>
    <w:rsid w:val="00E861DF"/>
    <w:rsid w:val="00F13F4E"/>
    <w:rsid w:val="00FF5B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28A03"/>
  <w15:docId w15:val="{4C732F85-2A3A-4C77-9D6E-B8814BA6E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628</Words>
  <Characters>3458</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Utilisateur</cp:lastModifiedBy>
  <cp:revision>5</cp:revision>
  <cp:lastPrinted>2026-09-08T13:04:00Z</cp:lastPrinted>
  <dcterms:created xsi:type="dcterms:W3CDTF">2026-09-08T11:59:00Z</dcterms:created>
  <dcterms:modified xsi:type="dcterms:W3CDTF">2026-09-08T13:09:00Z</dcterms:modified>
</cp:coreProperties>
</file>